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3A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</w:p>
    <w:p w:rsidR="0026003A" w:rsidRPr="002049FE" w:rsidRDefault="00105AD1" w:rsidP="0026003A">
      <w:pPr>
        <w:jc w:val="center"/>
        <w:rPr>
          <w:b/>
          <w:bCs/>
          <w:sz w:val="28"/>
        </w:rPr>
      </w:pPr>
      <w:r w:rsidRPr="00105AD1">
        <w:rPr>
          <w:b/>
          <w:noProof/>
          <w:sz w:val="20"/>
        </w:rPr>
        <w:pict>
          <v:rect id="_x0000_s1026" style="position:absolute;left:0;text-align:left;margin-left:523.5pt;margin-top:3.35pt;width:90pt;height:90pt;z-index:251660288" strokecolor="white"/>
        </w:pict>
      </w:r>
    </w:p>
    <w:p w:rsidR="0026003A" w:rsidRDefault="00105AD1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 w:rsidRPr="00105AD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4.7pt;margin-top:9pt;width:363.75pt;height:63pt;z-index:251661312" fillcolor="#00b050" strokeweight="1.5pt">
            <v:shadow on="t" color="#900"/>
            <v:textpath style="font-family:&quot;Impact&quot;;v-text-kern:t" trim="t" fitpath="t" string="АЛИКОВСКИЙ ВЕСТНИК"/>
          </v:shape>
        </w:pic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5A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7.4pt;margin-top:9pt;width:72.35pt;height:81pt;z-index:251664384;mso-position-horizontal-relative:text;mso-position-vertical-relative:text" strokecolor="white">
            <v:textbox style="mso-next-textbox:#_x0000_s1030">
              <w:txbxContent>
                <w:p w:rsidR="000645F1" w:rsidRDefault="000645F1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31.10.</w:t>
                  </w:r>
                </w:p>
                <w:p w:rsidR="00C1309B" w:rsidRPr="00864A66" w:rsidRDefault="00C1309B" w:rsidP="00C1309B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>201</w:t>
                  </w:r>
                  <w:r>
                    <w:rPr>
                      <w:rFonts w:ascii="Book Antiqua" w:hAnsi="Book Antiqua"/>
                      <w:b/>
                      <w:bCs/>
                    </w:rPr>
                    <w:t>8</w:t>
                  </w: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 г.</w:t>
                  </w:r>
                </w:p>
                <w:p w:rsidR="00C1309B" w:rsidRPr="00C1309B" w:rsidRDefault="00C1309B" w:rsidP="00C1309B">
                  <w:pPr>
                    <w:jc w:val="center"/>
                  </w:pPr>
                  <w:r w:rsidRPr="00864A66">
                    <w:rPr>
                      <w:rFonts w:ascii="Book Antiqua" w:hAnsi="Book Antiqua"/>
                      <w:b/>
                      <w:bCs/>
                    </w:rPr>
                    <w:t xml:space="preserve">№ </w:t>
                  </w:r>
                  <w:r w:rsidR="000645F1">
                    <w:rPr>
                      <w:rFonts w:ascii="Book Antiqua" w:hAnsi="Book Antiqua"/>
                      <w:b/>
                      <w:bCs/>
                    </w:rPr>
                    <w:t>28</w:t>
                  </w:r>
                </w:p>
              </w:txbxContent>
            </v:textbox>
          </v:shape>
        </w:pict>
      </w:r>
      <w:r w:rsidRPr="00105AD1"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401.4pt;margin-top:-13.5pt;width:105.95pt;height:108pt;z-index:251663360;mso-position-horizontal-relative:text;mso-position-vertical-relative:text"/>
        </w:pic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105AD1" w:rsidRPr="00105AD1">
        <w:pict>
          <v:rect id="_x0000_s1028" style="position:absolute;left:0;text-align:left;margin-left:523.5pt;margin-top:3.35pt;width:90pt;height:90pt;z-index:251662336;mso-position-horizontal-relative:text;mso-position-vertical-relative:text" strokecolor="white"/>
        </w:pict>
      </w:r>
    </w:p>
    <w:p w:rsidR="000645F1" w:rsidRPr="007D235F" w:rsidRDefault="000645F1" w:rsidP="000645F1">
      <w:pPr>
        <w:ind w:right="496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11.10.2018г. №1120 «</w:t>
      </w:r>
      <w:r w:rsidRPr="007D235F">
        <w:rPr>
          <w:sz w:val="20"/>
          <w:szCs w:val="20"/>
        </w:rPr>
        <w:t>Об отмене особого противопожарного режима на территории Аликовского района</w:t>
      </w:r>
      <w:r>
        <w:rPr>
          <w:sz w:val="20"/>
          <w:szCs w:val="20"/>
        </w:rPr>
        <w:t>»</w:t>
      </w:r>
    </w:p>
    <w:p w:rsidR="000645F1" w:rsidRPr="007D235F" w:rsidRDefault="000645F1" w:rsidP="000645F1">
      <w:pPr>
        <w:autoSpaceDE w:val="0"/>
        <w:ind w:firstLine="709"/>
        <w:jc w:val="both"/>
        <w:rPr>
          <w:sz w:val="20"/>
          <w:szCs w:val="20"/>
        </w:rPr>
      </w:pPr>
    </w:p>
    <w:p w:rsidR="000645F1" w:rsidRPr="007D235F" w:rsidRDefault="000645F1" w:rsidP="000645F1">
      <w:pPr>
        <w:autoSpaceDE w:val="0"/>
        <w:ind w:firstLine="567"/>
        <w:jc w:val="both"/>
        <w:rPr>
          <w:sz w:val="20"/>
          <w:szCs w:val="20"/>
        </w:rPr>
      </w:pPr>
      <w:r w:rsidRPr="007D235F">
        <w:rPr>
          <w:sz w:val="20"/>
          <w:szCs w:val="20"/>
        </w:rPr>
        <w:t>В связи со стабилизацией пожарной обстановки, снижением опасности возникновения природных пожаров на территории Аликовского района Чувашской Республики, руководствуясь Федеральным законом «О пожарной безопасности», Законом Чувашской Республики «О пожарной безопасности в Чувашской Республике», администрация Аликовского района      п о с т а н о в л я е т:</w:t>
      </w:r>
    </w:p>
    <w:p w:rsidR="000645F1" w:rsidRPr="007D235F" w:rsidRDefault="000645F1" w:rsidP="000645F1">
      <w:pPr>
        <w:pStyle w:val="affffff5"/>
        <w:ind w:firstLine="567"/>
        <w:rPr>
          <w:sz w:val="20"/>
          <w:szCs w:val="20"/>
        </w:rPr>
      </w:pPr>
      <w:r w:rsidRPr="007D235F">
        <w:rPr>
          <w:sz w:val="20"/>
          <w:szCs w:val="20"/>
        </w:rPr>
        <w:t>1. Отменить с 11 октября 2018 г. особый противопожарный режим на территории Аликовского района Чувашской Республики, установленный постановлением администрации Аликовского района от 18 апреля 2018 г. № 498 «Об установлении на территории Аликовского района особого противопожарного режима».</w:t>
      </w:r>
    </w:p>
    <w:p w:rsidR="000645F1" w:rsidRPr="007D235F" w:rsidRDefault="000645F1" w:rsidP="000645F1">
      <w:pPr>
        <w:pStyle w:val="affffff5"/>
        <w:ind w:firstLine="567"/>
        <w:rPr>
          <w:sz w:val="20"/>
          <w:szCs w:val="20"/>
        </w:rPr>
      </w:pPr>
      <w:r w:rsidRPr="007D235F">
        <w:rPr>
          <w:bCs/>
          <w:sz w:val="20"/>
          <w:szCs w:val="20"/>
        </w:rPr>
        <w:t>2.</w:t>
      </w:r>
      <w:r w:rsidRPr="007D235F">
        <w:rPr>
          <w:sz w:val="20"/>
          <w:szCs w:val="20"/>
        </w:rPr>
        <w:t> </w:t>
      </w:r>
      <w:r w:rsidRPr="007D235F">
        <w:rPr>
          <w:bCs/>
          <w:sz w:val="20"/>
          <w:szCs w:val="20"/>
        </w:rPr>
        <w:t xml:space="preserve">Рекомендовать главам сельских поселений в Аликовском районе отменить на соответствующих территориях особый противопожарный режим. </w:t>
      </w:r>
    </w:p>
    <w:p w:rsidR="000645F1" w:rsidRPr="000645F1" w:rsidRDefault="000645F1" w:rsidP="000645F1">
      <w:pPr>
        <w:pStyle w:val="a3"/>
        <w:tabs>
          <w:tab w:val="left" w:pos="709"/>
        </w:tabs>
        <w:ind w:firstLine="567"/>
        <w:jc w:val="both"/>
        <w:rPr>
          <w:sz w:val="20"/>
          <w:szCs w:val="20"/>
        </w:rPr>
      </w:pPr>
      <w:r w:rsidRPr="000645F1">
        <w:rPr>
          <w:sz w:val="20"/>
          <w:szCs w:val="20"/>
        </w:rPr>
        <w:t xml:space="preserve">3. </w:t>
      </w:r>
      <w:r w:rsidRPr="000645F1">
        <w:rPr>
          <w:sz w:val="20"/>
          <w:szCs w:val="20"/>
          <w:lang w:val="en-US"/>
        </w:rPr>
        <w:t> </w:t>
      </w:r>
      <w:r w:rsidRPr="000645F1">
        <w:rPr>
          <w:sz w:val="20"/>
          <w:szCs w:val="20"/>
        </w:rPr>
        <w:t xml:space="preserve">Признать утратившим силу постановление </w:t>
      </w:r>
      <w:r w:rsidRPr="000645F1">
        <w:rPr>
          <w:bCs/>
          <w:sz w:val="20"/>
          <w:szCs w:val="20"/>
        </w:rPr>
        <w:t xml:space="preserve">администрации Аликовского района от 18 апреля 2018 г. № 498 </w:t>
      </w:r>
      <w:r w:rsidRPr="000645F1">
        <w:rPr>
          <w:sz w:val="20"/>
          <w:szCs w:val="20"/>
        </w:rPr>
        <w:t>«Об установлении на территории Аликовского района особого противопожарного режима».</w:t>
      </w:r>
    </w:p>
    <w:p w:rsidR="000645F1" w:rsidRPr="007D235F" w:rsidRDefault="000645F1" w:rsidP="000645F1">
      <w:pPr>
        <w:ind w:firstLine="567"/>
        <w:jc w:val="both"/>
        <w:rPr>
          <w:sz w:val="20"/>
          <w:szCs w:val="20"/>
        </w:rPr>
      </w:pPr>
    </w:p>
    <w:p w:rsidR="000645F1" w:rsidRPr="007D235F" w:rsidRDefault="000645F1" w:rsidP="000645F1">
      <w:pPr>
        <w:pStyle w:val="a5"/>
        <w:ind w:firstLine="0"/>
        <w:rPr>
          <w:sz w:val="20"/>
          <w:szCs w:val="20"/>
        </w:rPr>
      </w:pPr>
    </w:p>
    <w:p w:rsidR="000645F1" w:rsidRPr="000645F1" w:rsidRDefault="000645F1" w:rsidP="000645F1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  <w:r w:rsidRPr="000645F1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0645F1" w:rsidRPr="000645F1" w:rsidRDefault="000645F1" w:rsidP="000645F1">
      <w:pPr>
        <w:pStyle w:val="a5"/>
        <w:ind w:firstLine="0"/>
        <w:rPr>
          <w:rFonts w:ascii="Times New Roman" w:hAnsi="Times New Roman" w:cs="Times New Roman"/>
          <w:sz w:val="20"/>
          <w:szCs w:val="20"/>
        </w:rPr>
      </w:pPr>
      <w:r w:rsidRPr="000645F1">
        <w:rPr>
          <w:rFonts w:ascii="Times New Roman" w:hAnsi="Times New Roman" w:cs="Times New Roman"/>
          <w:sz w:val="20"/>
          <w:szCs w:val="20"/>
        </w:rPr>
        <w:t>Аликовского района            А.Н. Куликов</w:t>
      </w:r>
    </w:p>
    <w:p w:rsidR="000645F1" w:rsidRPr="007D235F" w:rsidRDefault="000645F1" w:rsidP="000645F1">
      <w:pPr>
        <w:jc w:val="both"/>
        <w:rPr>
          <w:sz w:val="20"/>
          <w:szCs w:val="20"/>
        </w:rPr>
      </w:pPr>
    </w:p>
    <w:p w:rsidR="000645F1" w:rsidRPr="007D235F" w:rsidRDefault="000645F1" w:rsidP="000645F1">
      <w:pPr>
        <w:ind w:firstLine="709"/>
        <w:jc w:val="both"/>
        <w:rPr>
          <w:sz w:val="20"/>
          <w:szCs w:val="20"/>
        </w:rPr>
      </w:pPr>
    </w:p>
    <w:p w:rsidR="000645F1" w:rsidRPr="000645F1" w:rsidRDefault="000645F1" w:rsidP="000645F1">
      <w:pPr>
        <w:ind w:right="496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12.10.2018г. №1121 «</w:t>
      </w:r>
      <w:r w:rsidRPr="000645F1">
        <w:rPr>
          <w:sz w:val="20"/>
          <w:szCs w:val="20"/>
        </w:rPr>
        <w:t>Об обеспечении безопасности людей на водных объектах Аликовского района в осенне-зимний период 2018/2019 года</w:t>
      </w:r>
      <w:r>
        <w:rPr>
          <w:sz w:val="20"/>
          <w:szCs w:val="20"/>
        </w:rPr>
        <w:t>»</w:t>
      </w:r>
    </w:p>
    <w:p w:rsidR="000645F1" w:rsidRPr="000645F1" w:rsidRDefault="000645F1" w:rsidP="000645F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645F1" w:rsidRPr="000645F1" w:rsidRDefault="000645F1" w:rsidP="000645F1">
      <w:pPr>
        <w:pStyle w:val="a5"/>
        <w:ind w:firstLine="567"/>
        <w:rPr>
          <w:rFonts w:ascii="Times New Roman" w:hAnsi="Times New Roman" w:cs="Times New Roman"/>
          <w:sz w:val="20"/>
          <w:szCs w:val="20"/>
        </w:rPr>
      </w:pPr>
      <w:r w:rsidRPr="000645F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 и от 6 октября 2003 г. № 131-ФЗ «Об общих принципах организации местного самоуправления в Российской Федерации», постановлением Кабинета Министров Чувашской Республики от 26 мая 2006 г. № 139 «Об утверждении Правил охраны жизни людей на воде в Чувашской Республике», указанием Кабинета Министров Чувашской Республики от 12.09.2018 г. № 16 «Об обеспечении безопасности людей на водных объектах Чувашской Республики в осенне-зимний период 2018/2019 года» и в целях обеспечения безопасности людей на водных объектах Аликовского района в осенне-зимний период 2018/2019 года, администрация района    п о с т а н о в л я е т:  </w:t>
      </w:r>
    </w:p>
    <w:p w:rsidR="000645F1" w:rsidRPr="000645F1" w:rsidRDefault="000645F1" w:rsidP="009B0733">
      <w:pPr>
        <w:pStyle w:val="210"/>
        <w:widowControl/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firstLine="567"/>
        <w:jc w:val="both"/>
        <w:rPr>
          <w:rFonts w:ascii="Times New Roman" w:hAnsi="Times New Roman" w:cs="Times New Roman"/>
          <w:sz w:val="20"/>
        </w:rPr>
      </w:pPr>
      <w:r w:rsidRPr="000645F1">
        <w:rPr>
          <w:rFonts w:ascii="Times New Roman" w:hAnsi="Times New Roman" w:cs="Times New Roman"/>
          <w:sz w:val="20"/>
        </w:rPr>
        <w:t>Рекомендовать главам сельских поселений:</w:t>
      </w:r>
    </w:p>
    <w:p w:rsidR="000645F1" w:rsidRPr="000645F1" w:rsidRDefault="000645F1" w:rsidP="000645F1">
      <w:pPr>
        <w:pStyle w:val="affa"/>
        <w:ind w:firstLine="567"/>
        <w:jc w:val="both"/>
      </w:pPr>
      <w:r w:rsidRPr="000645F1">
        <w:t xml:space="preserve">    1.1. Разработать и принять в установленном порядке нормативные правовые    акты, направленные на обеспечение безопасности и охрану жизни людей на воде, планы мероприятий по обеспечению безопасности людей на водных объектах, охране  их жизни и здоровья в осенне-зимний период 2018/2019года;</w:t>
      </w:r>
    </w:p>
    <w:p w:rsidR="000645F1" w:rsidRPr="000645F1" w:rsidRDefault="000645F1" w:rsidP="000645F1">
      <w:pPr>
        <w:pStyle w:val="affa"/>
        <w:ind w:firstLine="567"/>
        <w:jc w:val="both"/>
      </w:pPr>
      <w:r w:rsidRPr="000645F1">
        <w:t>1.2. П</w:t>
      </w:r>
      <w:r w:rsidRPr="000645F1">
        <w:rPr>
          <w:spacing w:val="2"/>
        </w:rPr>
        <w:t>редусмотреть при формировании бюджетов поселений</w:t>
      </w:r>
      <w:r w:rsidRPr="000645F1">
        <w:t xml:space="preserve"> финансирование мероприятий по обеспечению безопасности людей на водных объектах;</w:t>
      </w:r>
    </w:p>
    <w:p w:rsidR="000645F1" w:rsidRPr="000645F1" w:rsidRDefault="000645F1" w:rsidP="000645F1">
      <w:pPr>
        <w:pStyle w:val="210"/>
        <w:spacing w:after="0"/>
        <w:ind w:firstLine="567"/>
        <w:jc w:val="both"/>
        <w:rPr>
          <w:rFonts w:ascii="Times New Roman" w:hAnsi="Times New Roman" w:cs="Times New Roman"/>
          <w:spacing w:val="2"/>
          <w:sz w:val="20"/>
        </w:rPr>
      </w:pPr>
      <w:r w:rsidRPr="000645F1">
        <w:rPr>
          <w:rFonts w:ascii="Times New Roman" w:hAnsi="Times New Roman" w:cs="Times New Roman"/>
          <w:sz w:val="20"/>
        </w:rPr>
        <w:t xml:space="preserve">1.3. Выявлять и брать на учет места неорганизованных переправ; </w:t>
      </w:r>
    </w:p>
    <w:p w:rsidR="000645F1" w:rsidRPr="000645F1" w:rsidRDefault="000645F1" w:rsidP="000645F1">
      <w:pPr>
        <w:pStyle w:val="210"/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645F1">
        <w:rPr>
          <w:rFonts w:ascii="Times New Roman" w:hAnsi="Times New Roman" w:cs="Times New Roman"/>
          <w:spacing w:val="2"/>
          <w:sz w:val="20"/>
        </w:rPr>
        <w:t xml:space="preserve">1.4. </w:t>
      </w:r>
      <w:r w:rsidRPr="000645F1">
        <w:rPr>
          <w:rFonts w:ascii="Times New Roman" w:hAnsi="Times New Roman" w:cs="Times New Roman"/>
          <w:sz w:val="20"/>
        </w:rPr>
        <w:t>Определить на подведомственных территориях потенциальные опасные участки водоемов и обозначить их соответствующими знаками;</w:t>
      </w:r>
    </w:p>
    <w:p w:rsidR="000645F1" w:rsidRPr="000645F1" w:rsidRDefault="000645F1" w:rsidP="000645F1">
      <w:pPr>
        <w:pStyle w:val="210"/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z w:val="20"/>
        </w:rPr>
      </w:pPr>
      <w:r w:rsidRPr="000645F1">
        <w:rPr>
          <w:rFonts w:ascii="Times New Roman" w:hAnsi="Times New Roman" w:cs="Times New Roman"/>
          <w:sz w:val="20"/>
        </w:rPr>
        <w:t xml:space="preserve">1.5. Установить в местах возможного съезда на лед автотранспорта (а также опасных для </w:t>
      </w:r>
      <w:r w:rsidRPr="000645F1">
        <w:rPr>
          <w:rFonts w:ascii="Times New Roman" w:hAnsi="Times New Roman" w:cs="Times New Roman"/>
          <w:sz w:val="20"/>
        </w:rPr>
        <w:lastRenderedPageBreak/>
        <w:t>пешеходов) запрещающие знаки и провести работы по их обваловке и завалу;</w:t>
      </w:r>
    </w:p>
    <w:p w:rsidR="000645F1" w:rsidRPr="000645F1" w:rsidRDefault="000645F1" w:rsidP="000645F1">
      <w:pPr>
        <w:pStyle w:val="210"/>
        <w:spacing w:after="0"/>
        <w:ind w:firstLine="567"/>
        <w:jc w:val="both"/>
        <w:rPr>
          <w:rFonts w:ascii="Times New Roman" w:hAnsi="Times New Roman" w:cs="Times New Roman"/>
          <w:sz w:val="20"/>
        </w:rPr>
      </w:pPr>
      <w:r w:rsidRPr="000645F1">
        <w:rPr>
          <w:rFonts w:ascii="Times New Roman" w:hAnsi="Times New Roman" w:cs="Times New Roman"/>
          <w:color w:val="000000"/>
          <w:spacing w:val="2"/>
          <w:sz w:val="20"/>
        </w:rPr>
        <w:t>1.6. Принять меры по сооружению купелей для любителей зимнего плавания на водоемах с учетом их безопасного оборудования и организации дежурства соответствующих служб, особенно в дни празднования Крещения Господня;</w:t>
      </w:r>
    </w:p>
    <w:p w:rsidR="000645F1" w:rsidRPr="000645F1" w:rsidRDefault="000645F1" w:rsidP="009B0733">
      <w:pPr>
        <w:pStyle w:val="210"/>
        <w:widowControl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645F1">
        <w:rPr>
          <w:rFonts w:ascii="Times New Roman" w:hAnsi="Times New Roman" w:cs="Times New Roman"/>
          <w:sz w:val="20"/>
        </w:rPr>
        <w:t>Провести профилактические мероприятия по тематике «Осторожно, тонкий лед!», организовать встречи по данному направлению в образовательных учреждениях, разместить в средствах массовой информации информационные материалы по данной тематике;</w:t>
      </w:r>
    </w:p>
    <w:p w:rsidR="000645F1" w:rsidRPr="000645F1" w:rsidRDefault="000645F1" w:rsidP="009B0733">
      <w:pPr>
        <w:pStyle w:val="210"/>
        <w:widowControl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0"/>
        </w:rPr>
      </w:pPr>
      <w:r w:rsidRPr="000645F1">
        <w:rPr>
          <w:rFonts w:ascii="Times New Roman" w:hAnsi="Times New Roman" w:cs="Times New Roman"/>
          <w:sz w:val="20"/>
        </w:rPr>
        <w:t xml:space="preserve"> Организовать регулярные выступления в средствах массовой информации по доведению Правил поведения населения на водоемах.</w:t>
      </w:r>
    </w:p>
    <w:p w:rsidR="000645F1" w:rsidRPr="008E48C0" w:rsidRDefault="000645F1" w:rsidP="000645F1">
      <w:pPr>
        <w:pStyle w:val="210"/>
        <w:spacing w:after="0"/>
        <w:ind w:firstLine="567"/>
        <w:jc w:val="both"/>
        <w:rPr>
          <w:sz w:val="20"/>
        </w:rPr>
      </w:pPr>
      <w:r w:rsidRPr="000645F1">
        <w:rPr>
          <w:rFonts w:ascii="Times New Roman" w:hAnsi="Times New Roman" w:cs="Times New Roman"/>
          <w:sz w:val="20"/>
        </w:rPr>
        <w:t>2. Отделу образования, социального развития,  молодежной политики и спорта администрации района организовать в общеобразовательных учреждениях района выступления должностных лиц перед учащимися, педагогическими коллективами, родителями с проведением занятий и инструктажей</w:t>
      </w:r>
      <w:r w:rsidRPr="008E48C0">
        <w:rPr>
          <w:sz w:val="20"/>
        </w:rPr>
        <w:t xml:space="preserve"> по правилам поведения на льду, особенно в период образования ледостава и оттепели, оказания помощи при переохлаждениях и травмах.</w:t>
      </w:r>
    </w:p>
    <w:p w:rsidR="000645F1" w:rsidRPr="008E48C0" w:rsidRDefault="000645F1" w:rsidP="000645F1">
      <w:pPr>
        <w:pStyle w:val="210"/>
        <w:spacing w:after="0"/>
        <w:ind w:firstLine="567"/>
        <w:jc w:val="both"/>
        <w:rPr>
          <w:sz w:val="20"/>
        </w:rPr>
      </w:pPr>
      <w:r w:rsidRPr="000645F1">
        <w:rPr>
          <w:rFonts w:ascii="Times New Roman" w:hAnsi="Times New Roman" w:cs="Times New Roman"/>
          <w:sz w:val="20"/>
        </w:rPr>
        <w:t>3. Контроль</w:t>
      </w:r>
      <w:r w:rsidRPr="008E48C0">
        <w:rPr>
          <w:sz w:val="20"/>
        </w:rPr>
        <w:t xml:space="preserve"> за исполнением настоящего постановления возложить на сектор специальных программ и по делам ГО и ЧС администрации района.</w:t>
      </w:r>
    </w:p>
    <w:p w:rsidR="000645F1" w:rsidRPr="008E48C0" w:rsidRDefault="000645F1" w:rsidP="000645F1">
      <w:pPr>
        <w:ind w:firstLine="709"/>
        <w:jc w:val="both"/>
        <w:rPr>
          <w:sz w:val="20"/>
          <w:szCs w:val="20"/>
        </w:rPr>
      </w:pPr>
    </w:p>
    <w:p w:rsidR="000645F1" w:rsidRPr="008E48C0" w:rsidRDefault="000645F1" w:rsidP="000645F1">
      <w:pPr>
        <w:spacing w:line="276" w:lineRule="auto"/>
        <w:ind w:firstLine="709"/>
        <w:jc w:val="both"/>
        <w:rPr>
          <w:sz w:val="20"/>
          <w:szCs w:val="20"/>
        </w:rPr>
      </w:pPr>
    </w:p>
    <w:p w:rsidR="000645F1" w:rsidRPr="008E48C0" w:rsidRDefault="000645F1" w:rsidP="000645F1">
      <w:pPr>
        <w:pStyle w:val="1"/>
        <w:suppressAutoHyphens/>
        <w:spacing w:line="276" w:lineRule="auto"/>
        <w:ind w:left="432"/>
        <w:jc w:val="both"/>
        <w:rPr>
          <w:sz w:val="20"/>
          <w:szCs w:val="20"/>
        </w:rPr>
      </w:pPr>
      <w:r w:rsidRPr="008E48C0">
        <w:rPr>
          <w:sz w:val="20"/>
          <w:szCs w:val="20"/>
        </w:rPr>
        <w:t>Глава администрации</w:t>
      </w:r>
    </w:p>
    <w:p w:rsidR="000645F1" w:rsidRPr="008E48C0" w:rsidRDefault="000645F1" w:rsidP="000645F1">
      <w:pPr>
        <w:pStyle w:val="1"/>
        <w:suppressAutoHyphens/>
        <w:spacing w:line="276" w:lineRule="auto"/>
        <w:ind w:left="432"/>
        <w:jc w:val="both"/>
        <w:rPr>
          <w:sz w:val="20"/>
          <w:szCs w:val="20"/>
        </w:rPr>
      </w:pPr>
      <w:r w:rsidRPr="008E48C0">
        <w:rPr>
          <w:sz w:val="20"/>
          <w:szCs w:val="20"/>
        </w:rPr>
        <w:t>Аликовского района                А.Н. Куликов</w:t>
      </w:r>
    </w:p>
    <w:p w:rsidR="000645F1" w:rsidRPr="008E48C0" w:rsidRDefault="000645F1" w:rsidP="000645F1">
      <w:pPr>
        <w:jc w:val="both"/>
        <w:rPr>
          <w:sz w:val="20"/>
          <w:szCs w:val="20"/>
        </w:rPr>
      </w:pPr>
    </w:p>
    <w:p w:rsidR="000645F1" w:rsidRPr="008E48C0" w:rsidRDefault="000645F1" w:rsidP="000645F1">
      <w:pPr>
        <w:jc w:val="both"/>
        <w:rPr>
          <w:sz w:val="20"/>
          <w:szCs w:val="20"/>
        </w:rPr>
      </w:pPr>
    </w:p>
    <w:p w:rsidR="000645F1" w:rsidRPr="00BF2293" w:rsidRDefault="000645F1" w:rsidP="000645F1">
      <w:pPr>
        <w:ind w:right="49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12.10.2018г. №1122 «</w:t>
      </w:r>
      <w:r w:rsidRPr="00BF2293">
        <w:rPr>
          <w:bCs/>
          <w:sz w:val="20"/>
          <w:szCs w:val="20"/>
        </w:rPr>
        <w:t>Об утверждении состава комиссии по соблюдению требований к служебному поведению муниципальных служащих администрации Аликовского района, муниципальных служащих администраций сельских поселений Аликовского района и урегулированию конфликта интересов</w:t>
      </w:r>
      <w:r>
        <w:rPr>
          <w:bCs/>
          <w:sz w:val="20"/>
          <w:szCs w:val="20"/>
        </w:rPr>
        <w:t>»</w:t>
      </w:r>
    </w:p>
    <w:p w:rsidR="000645F1" w:rsidRPr="00BF2293" w:rsidRDefault="000645F1" w:rsidP="000645F1">
      <w:pPr>
        <w:pStyle w:val="23"/>
        <w:ind w:left="567" w:right="-141" w:firstLine="567"/>
        <w:rPr>
          <w:sz w:val="20"/>
          <w:szCs w:val="20"/>
        </w:rPr>
      </w:pPr>
    </w:p>
    <w:p w:rsidR="000645F1" w:rsidRPr="00BF2293" w:rsidRDefault="000645F1" w:rsidP="000645F1">
      <w:pPr>
        <w:pStyle w:val="23"/>
        <w:ind w:firstLine="426"/>
        <w:rPr>
          <w:sz w:val="20"/>
          <w:szCs w:val="20"/>
        </w:rPr>
      </w:pPr>
      <w:r w:rsidRPr="00BF2293">
        <w:rPr>
          <w:sz w:val="20"/>
          <w:szCs w:val="20"/>
        </w:rPr>
        <w:t>Администрация Аликовского района Чувашской Республики п о с т а н о в л я е т:</w:t>
      </w:r>
    </w:p>
    <w:p w:rsidR="000645F1" w:rsidRPr="00BF2293" w:rsidRDefault="000645F1" w:rsidP="009B0733">
      <w:pPr>
        <w:pStyle w:val="23"/>
        <w:numPr>
          <w:ilvl w:val="0"/>
          <w:numId w:val="4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BF2293">
        <w:rPr>
          <w:sz w:val="20"/>
          <w:szCs w:val="20"/>
        </w:rPr>
        <w:t xml:space="preserve">Утвердить </w:t>
      </w:r>
      <w:r w:rsidRPr="00BF2293">
        <w:rPr>
          <w:bCs/>
          <w:sz w:val="20"/>
          <w:szCs w:val="20"/>
        </w:rPr>
        <w:t>комиссию по соблюдению требований к служебному поведению муниципальных служащих администрации Аликовского района, муниципальных служащих администраций сельских поселений Аликовского района и  урегулированию конфликта интересов в следующем составе:</w:t>
      </w:r>
    </w:p>
    <w:p w:rsidR="000645F1" w:rsidRPr="00BF2293" w:rsidRDefault="000645F1" w:rsidP="000645F1">
      <w:pPr>
        <w:pStyle w:val="23"/>
        <w:tabs>
          <w:tab w:val="left" w:pos="993"/>
        </w:tabs>
        <w:ind w:firstLine="567"/>
        <w:rPr>
          <w:bCs/>
          <w:sz w:val="20"/>
          <w:szCs w:val="20"/>
        </w:rPr>
      </w:pPr>
      <w:r w:rsidRPr="00BF2293">
        <w:rPr>
          <w:bCs/>
          <w:sz w:val="20"/>
          <w:szCs w:val="20"/>
        </w:rPr>
        <w:t>Никитина Л.М. – первый заместитель главы администрации района – начальник управления экономики, сельского хозяйства, строительства и развития общественной инфраструктуры администрации Аликовского района, председатель комиссии.</w:t>
      </w:r>
    </w:p>
    <w:p w:rsidR="000645F1" w:rsidRPr="00BF2293" w:rsidRDefault="000645F1" w:rsidP="000645F1">
      <w:pPr>
        <w:pStyle w:val="23"/>
        <w:tabs>
          <w:tab w:val="left" w:pos="993"/>
        </w:tabs>
        <w:ind w:firstLine="567"/>
        <w:rPr>
          <w:bCs/>
          <w:sz w:val="20"/>
          <w:szCs w:val="20"/>
        </w:rPr>
      </w:pPr>
      <w:r w:rsidRPr="00BF2293">
        <w:rPr>
          <w:bCs/>
          <w:sz w:val="20"/>
          <w:szCs w:val="20"/>
        </w:rPr>
        <w:t>Васильев В.С. – управляющий делами – начальник отдела организационно-контрольной, кадровой и правовой работы администрации Аликовского района, заместитель председателя комиссии.</w:t>
      </w:r>
    </w:p>
    <w:p w:rsidR="000645F1" w:rsidRPr="00BF2293" w:rsidRDefault="000645F1" w:rsidP="000645F1">
      <w:pPr>
        <w:pStyle w:val="23"/>
        <w:tabs>
          <w:tab w:val="left" w:pos="993"/>
        </w:tabs>
        <w:ind w:firstLine="567"/>
        <w:rPr>
          <w:bCs/>
          <w:sz w:val="20"/>
          <w:szCs w:val="20"/>
        </w:rPr>
      </w:pPr>
      <w:r w:rsidRPr="00BF2293">
        <w:rPr>
          <w:bCs/>
          <w:sz w:val="20"/>
          <w:szCs w:val="20"/>
        </w:rPr>
        <w:t>Зимухина С.Н. – ведущий специалист-эксперт отдела организационно-контрольной, кадровой и правовой работы администрации Аликовского района, секретарь комиссии.</w:t>
      </w:r>
    </w:p>
    <w:p w:rsidR="000645F1" w:rsidRPr="00BF2293" w:rsidRDefault="000645F1" w:rsidP="000645F1">
      <w:pPr>
        <w:pStyle w:val="23"/>
        <w:tabs>
          <w:tab w:val="left" w:pos="993"/>
        </w:tabs>
        <w:ind w:firstLine="567"/>
        <w:rPr>
          <w:bCs/>
          <w:sz w:val="20"/>
          <w:szCs w:val="20"/>
        </w:rPr>
      </w:pPr>
      <w:r w:rsidRPr="00BF2293">
        <w:rPr>
          <w:bCs/>
          <w:sz w:val="20"/>
          <w:szCs w:val="20"/>
        </w:rPr>
        <w:t>Члены комиссии:</w:t>
      </w:r>
    </w:p>
    <w:p w:rsidR="000645F1" w:rsidRPr="00BF2293" w:rsidRDefault="000645F1" w:rsidP="000645F1">
      <w:pPr>
        <w:ind w:firstLine="567"/>
        <w:jc w:val="both"/>
        <w:rPr>
          <w:sz w:val="20"/>
          <w:szCs w:val="20"/>
        </w:rPr>
      </w:pPr>
      <w:r w:rsidRPr="00BF2293">
        <w:rPr>
          <w:bCs/>
          <w:sz w:val="20"/>
          <w:szCs w:val="20"/>
        </w:rPr>
        <w:t xml:space="preserve">Григорьева Г.М. – </w:t>
      </w:r>
      <w:r w:rsidRPr="00BF2293">
        <w:rPr>
          <w:sz w:val="20"/>
          <w:szCs w:val="20"/>
        </w:rPr>
        <w:t>начальник отдела социальной защиты населения Аликовского района КУ «Центр предоставления мер социальной поддержки» Минтруда Чувашии (по согласованию);</w:t>
      </w:r>
    </w:p>
    <w:p w:rsidR="000645F1" w:rsidRPr="00BF2293" w:rsidRDefault="000645F1" w:rsidP="000645F1">
      <w:pPr>
        <w:ind w:firstLine="567"/>
        <w:jc w:val="both"/>
        <w:rPr>
          <w:sz w:val="20"/>
          <w:szCs w:val="20"/>
        </w:rPr>
      </w:pPr>
      <w:r w:rsidRPr="00BF2293">
        <w:rPr>
          <w:sz w:val="20"/>
          <w:szCs w:val="20"/>
        </w:rPr>
        <w:t xml:space="preserve">Лазарева Ф.Ю. - </w:t>
      </w:r>
      <w:r w:rsidRPr="00BF2293">
        <w:rPr>
          <w:bCs/>
          <w:sz w:val="20"/>
          <w:szCs w:val="20"/>
        </w:rPr>
        <w:t>ведущий специалист-эксперт отдела организационно-контрольной, кадровой и правовой работы администрации Аликовского района;</w:t>
      </w:r>
    </w:p>
    <w:p w:rsidR="000645F1" w:rsidRPr="00BF2293" w:rsidRDefault="000645F1" w:rsidP="000645F1">
      <w:pPr>
        <w:pStyle w:val="23"/>
        <w:tabs>
          <w:tab w:val="left" w:pos="993"/>
        </w:tabs>
        <w:ind w:firstLine="567"/>
        <w:rPr>
          <w:sz w:val="20"/>
          <w:szCs w:val="20"/>
        </w:rPr>
      </w:pPr>
      <w:r w:rsidRPr="00BF2293">
        <w:rPr>
          <w:sz w:val="20"/>
          <w:szCs w:val="20"/>
        </w:rPr>
        <w:t xml:space="preserve">Ефимов В.М. – глава Ефремкасинского сельского поселения (по согласованию). </w:t>
      </w:r>
    </w:p>
    <w:p w:rsidR="000645F1" w:rsidRPr="00BF2293" w:rsidRDefault="000645F1" w:rsidP="000645F1">
      <w:pPr>
        <w:pStyle w:val="23"/>
        <w:tabs>
          <w:tab w:val="left" w:pos="993"/>
        </w:tabs>
        <w:ind w:firstLine="567"/>
        <w:rPr>
          <w:sz w:val="20"/>
          <w:szCs w:val="20"/>
        </w:rPr>
      </w:pPr>
      <w:r w:rsidRPr="00BF2293">
        <w:rPr>
          <w:sz w:val="20"/>
          <w:szCs w:val="20"/>
        </w:rPr>
        <w:t>2. Признать утратившими силу постановление администрации Аликовского района от 20.02.2016 № 97 «Об утверждении состава комиссии» с изменениями,  внесенными постановлениями от 18.10.2017 №1007 «О внесении изменений в постановление администрации Аликовского района от 20.02.2016 №97».</w:t>
      </w:r>
    </w:p>
    <w:p w:rsidR="000645F1" w:rsidRPr="00BF2293" w:rsidRDefault="000645F1" w:rsidP="000645F1">
      <w:pPr>
        <w:rPr>
          <w:sz w:val="20"/>
          <w:szCs w:val="20"/>
        </w:rPr>
      </w:pPr>
    </w:p>
    <w:p w:rsidR="000645F1" w:rsidRPr="00BF2293" w:rsidRDefault="000645F1" w:rsidP="000645F1">
      <w:pPr>
        <w:rPr>
          <w:sz w:val="20"/>
          <w:szCs w:val="20"/>
        </w:rPr>
      </w:pPr>
    </w:p>
    <w:p w:rsidR="000645F1" w:rsidRPr="000645F1" w:rsidRDefault="000645F1" w:rsidP="000645F1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0645F1">
        <w:rPr>
          <w:rFonts w:ascii="Times New Roman" w:hAnsi="Times New Roman" w:cs="Times New Roman"/>
          <w:sz w:val="20"/>
          <w:szCs w:val="20"/>
        </w:rPr>
        <w:t xml:space="preserve">Глава  администрации </w:t>
      </w:r>
    </w:p>
    <w:p w:rsidR="000645F1" w:rsidRPr="00BF2293" w:rsidRDefault="000645F1" w:rsidP="000645F1">
      <w:pPr>
        <w:pStyle w:val="a5"/>
        <w:tabs>
          <w:tab w:val="left" w:pos="7580"/>
        </w:tabs>
        <w:ind w:firstLine="0"/>
        <w:rPr>
          <w:sz w:val="20"/>
          <w:szCs w:val="20"/>
        </w:rPr>
      </w:pPr>
      <w:r w:rsidRPr="000645F1">
        <w:rPr>
          <w:rFonts w:ascii="Times New Roman" w:hAnsi="Times New Roman" w:cs="Times New Roman"/>
          <w:sz w:val="20"/>
          <w:szCs w:val="20"/>
        </w:rPr>
        <w:t>Аликовского района                                А.Н. Куликов</w:t>
      </w:r>
      <w:r w:rsidRPr="00BF2293">
        <w:rPr>
          <w:sz w:val="20"/>
          <w:szCs w:val="20"/>
        </w:rPr>
        <w:t xml:space="preserve"> </w:t>
      </w:r>
    </w:p>
    <w:p w:rsidR="000645F1" w:rsidRPr="008E48C0" w:rsidRDefault="000645F1" w:rsidP="000645F1">
      <w:pPr>
        <w:jc w:val="both"/>
        <w:rPr>
          <w:sz w:val="20"/>
          <w:szCs w:val="20"/>
        </w:rPr>
      </w:pPr>
    </w:p>
    <w:p w:rsidR="000645F1" w:rsidRDefault="000645F1" w:rsidP="000645F1">
      <w:pPr>
        <w:ind w:right="4960"/>
        <w:jc w:val="both"/>
        <w:rPr>
          <w:sz w:val="20"/>
          <w:szCs w:val="20"/>
        </w:rPr>
      </w:pPr>
    </w:p>
    <w:p w:rsidR="000645F1" w:rsidRPr="000645F1" w:rsidRDefault="000645F1" w:rsidP="000645F1">
      <w:pPr>
        <w:ind w:right="4960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12.10.2018г. № 1123 «</w:t>
      </w:r>
      <w:r w:rsidRPr="000645F1">
        <w:rPr>
          <w:bCs/>
          <w:sz w:val="20"/>
          <w:szCs w:val="20"/>
        </w:rPr>
        <w:t>О внесении изменений в постановление администрации Аликовского района   № 955 от 29.12.2012 г.</w:t>
      </w:r>
      <w:r>
        <w:rPr>
          <w:bCs/>
          <w:sz w:val="20"/>
          <w:szCs w:val="20"/>
        </w:rPr>
        <w:t>»</w:t>
      </w:r>
    </w:p>
    <w:p w:rsidR="000645F1" w:rsidRPr="000645F1" w:rsidRDefault="000645F1" w:rsidP="000645F1">
      <w:pPr>
        <w:pStyle w:val="23"/>
        <w:ind w:left="567" w:firstLine="567"/>
        <w:rPr>
          <w:sz w:val="20"/>
          <w:szCs w:val="20"/>
        </w:rPr>
      </w:pPr>
    </w:p>
    <w:p w:rsidR="000645F1" w:rsidRPr="000645F1" w:rsidRDefault="000645F1" w:rsidP="000645F1">
      <w:pPr>
        <w:pStyle w:val="23"/>
        <w:ind w:firstLine="567"/>
        <w:rPr>
          <w:sz w:val="20"/>
          <w:szCs w:val="20"/>
        </w:rPr>
      </w:pPr>
      <w:r w:rsidRPr="000645F1">
        <w:rPr>
          <w:sz w:val="20"/>
          <w:szCs w:val="20"/>
        </w:rPr>
        <w:t>Администрация Аликовского района Чувашской Республики     п о с т а н о в л я е т:</w:t>
      </w:r>
    </w:p>
    <w:p w:rsidR="000645F1" w:rsidRPr="000645F1" w:rsidRDefault="000645F1" w:rsidP="000645F1">
      <w:pPr>
        <w:pStyle w:val="21"/>
        <w:ind w:firstLine="567"/>
        <w:rPr>
          <w:bCs/>
          <w:sz w:val="20"/>
          <w:szCs w:val="20"/>
        </w:rPr>
      </w:pPr>
      <w:r w:rsidRPr="000645F1">
        <w:rPr>
          <w:bCs/>
          <w:sz w:val="20"/>
          <w:szCs w:val="20"/>
        </w:rPr>
        <w:t>Внести в постановление администрации Аликовского района № 955 от 29.12.2012 г. «О комиссии по обеспечению правопорядка в Аликовском районе при главе администрации Аликовского района Чувашской Республики» следующие изменения:</w:t>
      </w:r>
    </w:p>
    <w:p w:rsidR="000645F1" w:rsidRPr="000645F1" w:rsidRDefault="000645F1" w:rsidP="000645F1">
      <w:pPr>
        <w:pStyle w:val="23"/>
        <w:ind w:firstLine="567"/>
        <w:rPr>
          <w:sz w:val="20"/>
          <w:szCs w:val="20"/>
        </w:rPr>
      </w:pPr>
      <w:r w:rsidRPr="000645F1">
        <w:rPr>
          <w:sz w:val="20"/>
          <w:szCs w:val="20"/>
        </w:rPr>
        <w:t xml:space="preserve">вывести из состава  </w:t>
      </w:r>
      <w:r w:rsidRPr="000645F1">
        <w:rPr>
          <w:bCs/>
          <w:sz w:val="20"/>
          <w:szCs w:val="20"/>
        </w:rPr>
        <w:t xml:space="preserve">комиссии по обеспечению правопорядка в Аликовском районе при главе администрации Аликовского района Чувашской Республики Федорова Зиновия Парамоновича и ввести Васильева Владимира Спиридоновича, управляющего делами администрации Аликовского района, начальника организационно-контрольной, кадровой и правовой работы отдела администрации Аликовского района, секретарь комиссии. </w:t>
      </w:r>
    </w:p>
    <w:p w:rsidR="000645F1" w:rsidRPr="000645F1" w:rsidRDefault="000645F1" w:rsidP="000645F1">
      <w:pPr>
        <w:pStyle w:val="23"/>
        <w:ind w:left="567" w:firstLine="567"/>
        <w:rPr>
          <w:sz w:val="20"/>
          <w:szCs w:val="20"/>
        </w:rPr>
      </w:pPr>
    </w:p>
    <w:p w:rsidR="000645F1" w:rsidRPr="000645F1" w:rsidRDefault="000645F1" w:rsidP="000645F1">
      <w:pPr>
        <w:pStyle w:val="23"/>
        <w:ind w:left="567" w:firstLine="567"/>
        <w:rPr>
          <w:sz w:val="20"/>
          <w:szCs w:val="20"/>
        </w:rPr>
      </w:pPr>
    </w:p>
    <w:p w:rsidR="000645F1" w:rsidRPr="000645F1" w:rsidRDefault="000645F1" w:rsidP="000645F1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0645F1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0645F1" w:rsidRPr="000645F1" w:rsidRDefault="000645F1" w:rsidP="000645F1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bCs/>
          <w:sz w:val="20"/>
          <w:szCs w:val="20"/>
        </w:rPr>
      </w:pPr>
      <w:r w:rsidRPr="000645F1">
        <w:rPr>
          <w:rFonts w:ascii="Times New Roman" w:hAnsi="Times New Roman" w:cs="Times New Roman"/>
          <w:sz w:val="20"/>
          <w:szCs w:val="20"/>
        </w:rPr>
        <w:t>Аликовского района                     А.Н. Куликов</w:t>
      </w:r>
    </w:p>
    <w:p w:rsidR="000645F1" w:rsidRPr="008003CE" w:rsidRDefault="000645F1" w:rsidP="000645F1">
      <w:pPr>
        <w:ind w:left="567"/>
        <w:rPr>
          <w:sz w:val="20"/>
          <w:szCs w:val="20"/>
        </w:rPr>
      </w:pPr>
      <w:r w:rsidRPr="008003CE">
        <w:rPr>
          <w:sz w:val="20"/>
          <w:szCs w:val="20"/>
        </w:rPr>
        <w:t xml:space="preserve"> </w:t>
      </w:r>
    </w:p>
    <w:p w:rsidR="000645F1" w:rsidRPr="008003CE" w:rsidRDefault="000645F1" w:rsidP="000645F1">
      <w:pPr>
        <w:rPr>
          <w:sz w:val="20"/>
          <w:szCs w:val="20"/>
        </w:rPr>
      </w:pPr>
    </w:p>
    <w:p w:rsidR="000645F1" w:rsidRPr="000645F1" w:rsidRDefault="000645F1" w:rsidP="000645F1">
      <w:pPr>
        <w:pStyle w:val="23"/>
        <w:tabs>
          <w:tab w:val="left" w:pos="1560"/>
          <w:tab w:val="left" w:pos="4678"/>
          <w:tab w:val="left" w:pos="5670"/>
        </w:tabs>
        <w:ind w:right="4819" w:firstLine="0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12.10.2018г. № 1124 «</w:t>
      </w:r>
      <w:r w:rsidRPr="000645F1">
        <w:rPr>
          <w:bCs/>
          <w:sz w:val="20"/>
          <w:szCs w:val="20"/>
        </w:rPr>
        <w:t>Об утверждении состава комиссии по присвоению и сохранению классных чинов муниципальных служащих администрации Аликовского района</w:t>
      </w:r>
      <w:r>
        <w:rPr>
          <w:bCs/>
          <w:sz w:val="20"/>
          <w:szCs w:val="20"/>
        </w:rPr>
        <w:t>»</w:t>
      </w:r>
    </w:p>
    <w:p w:rsidR="000645F1" w:rsidRPr="000645F1" w:rsidRDefault="000645F1" w:rsidP="000645F1">
      <w:pPr>
        <w:pStyle w:val="23"/>
        <w:ind w:left="567" w:right="-141" w:firstLine="567"/>
        <w:rPr>
          <w:sz w:val="20"/>
          <w:szCs w:val="20"/>
        </w:rPr>
      </w:pPr>
    </w:p>
    <w:p w:rsidR="000645F1" w:rsidRPr="000645F1" w:rsidRDefault="000645F1" w:rsidP="000645F1">
      <w:pPr>
        <w:pStyle w:val="23"/>
        <w:ind w:firstLine="567"/>
        <w:rPr>
          <w:sz w:val="20"/>
          <w:szCs w:val="20"/>
        </w:rPr>
      </w:pPr>
      <w:r w:rsidRPr="000645F1">
        <w:rPr>
          <w:sz w:val="20"/>
          <w:szCs w:val="20"/>
        </w:rPr>
        <w:t>Администрация Аликовского района Чувашской Республики          п о с т а н о в л я е т:</w:t>
      </w:r>
    </w:p>
    <w:p w:rsidR="000645F1" w:rsidRPr="000645F1" w:rsidRDefault="000645F1" w:rsidP="000645F1">
      <w:pPr>
        <w:pStyle w:val="23"/>
        <w:tabs>
          <w:tab w:val="left" w:pos="1560"/>
        </w:tabs>
        <w:ind w:right="-1" w:firstLine="567"/>
        <w:rPr>
          <w:sz w:val="20"/>
          <w:szCs w:val="20"/>
        </w:rPr>
      </w:pPr>
      <w:r w:rsidRPr="000645F1">
        <w:rPr>
          <w:sz w:val="20"/>
          <w:szCs w:val="20"/>
        </w:rPr>
        <w:t xml:space="preserve">Утвердить </w:t>
      </w:r>
      <w:r w:rsidRPr="000645F1">
        <w:rPr>
          <w:bCs/>
          <w:sz w:val="20"/>
          <w:szCs w:val="20"/>
        </w:rPr>
        <w:t>комиссию по присвоению и сохранению классных чинов муниципальных служащих администрации Аликовского района в следующем составе:</w:t>
      </w:r>
    </w:p>
    <w:p w:rsidR="000645F1" w:rsidRPr="000645F1" w:rsidRDefault="000645F1" w:rsidP="000645F1">
      <w:pPr>
        <w:pStyle w:val="23"/>
        <w:tabs>
          <w:tab w:val="left" w:pos="993"/>
        </w:tabs>
        <w:ind w:firstLine="567"/>
        <w:rPr>
          <w:bCs/>
          <w:sz w:val="20"/>
          <w:szCs w:val="20"/>
        </w:rPr>
      </w:pPr>
      <w:r w:rsidRPr="000645F1">
        <w:rPr>
          <w:bCs/>
          <w:sz w:val="20"/>
          <w:szCs w:val="20"/>
        </w:rPr>
        <w:t>Куликов А.Н. – глава администрации Аликовского района, председатель комиссии.</w:t>
      </w:r>
    </w:p>
    <w:p w:rsidR="000645F1" w:rsidRPr="000645F1" w:rsidRDefault="000645F1" w:rsidP="000645F1">
      <w:pPr>
        <w:pStyle w:val="23"/>
        <w:tabs>
          <w:tab w:val="left" w:pos="993"/>
        </w:tabs>
        <w:ind w:firstLine="567"/>
        <w:rPr>
          <w:bCs/>
          <w:sz w:val="20"/>
          <w:szCs w:val="20"/>
        </w:rPr>
      </w:pPr>
      <w:r w:rsidRPr="000645F1">
        <w:rPr>
          <w:bCs/>
          <w:sz w:val="20"/>
          <w:szCs w:val="20"/>
        </w:rPr>
        <w:t>Зимухина С.Н. – ведущий специалист-эксперт отдела организационно-контрольной, кадровой и правовой работы администрации Аликовского района, секретарь комиссии.</w:t>
      </w:r>
    </w:p>
    <w:p w:rsidR="000645F1" w:rsidRPr="000645F1" w:rsidRDefault="000645F1" w:rsidP="000645F1">
      <w:pPr>
        <w:pStyle w:val="23"/>
        <w:tabs>
          <w:tab w:val="left" w:pos="993"/>
        </w:tabs>
        <w:ind w:firstLine="567"/>
        <w:rPr>
          <w:bCs/>
          <w:sz w:val="20"/>
          <w:szCs w:val="20"/>
        </w:rPr>
      </w:pPr>
      <w:r w:rsidRPr="000645F1">
        <w:rPr>
          <w:bCs/>
          <w:sz w:val="20"/>
          <w:szCs w:val="20"/>
        </w:rPr>
        <w:t>Члены комиссии:</w:t>
      </w:r>
    </w:p>
    <w:p w:rsidR="000645F1" w:rsidRPr="000645F1" w:rsidRDefault="000645F1" w:rsidP="000645F1">
      <w:pPr>
        <w:pStyle w:val="23"/>
        <w:tabs>
          <w:tab w:val="left" w:pos="993"/>
        </w:tabs>
        <w:ind w:firstLine="567"/>
        <w:rPr>
          <w:sz w:val="20"/>
          <w:szCs w:val="20"/>
        </w:rPr>
      </w:pPr>
      <w:r w:rsidRPr="000645F1">
        <w:rPr>
          <w:bCs/>
          <w:sz w:val="20"/>
          <w:szCs w:val="20"/>
        </w:rPr>
        <w:t>Васильев В.С. – управляющий делами – начальник отдела организационно-контрольной, кадровой и правовой работы администрации Аликовского района.</w:t>
      </w:r>
    </w:p>
    <w:p w:rsidR="000645F1" w:rsidRPr="000645F1" w:rsidRDefault="000645F1" w:rsidP="000645F1">
      <w:pPr>
        <w:pStyle w:val="23"/>
        <w:tabs>
          <w:tab w:val="left" w:pos="993"/>
        </w:tabs>
        <w:ind w:firstLine="567"/>
        <w:rPr>
          <w:sz w:val="20"/>
          <w:szCs w:val="20"/>
        </w:rPr>
      </w:pPr>
      <w:r w:rsidRPr="000645F1">
        <w:rPr>
          <w:sz w:val="20"/>
          <w:szCs w:val="20"/>
        </w:rPr>
        <w:t xml:space="preserve">Павлов П.П. - </w:t>
      </w:r>
      <w:hyperlink r:id="rId9" w:tooltip="заместитель главы по социальным вопросам – начальник отдела образования, социального развития, опеки и попечительства, молодежной политики, культуры и спорта - Павлов Петр Петрович" w:history="1">
        <w:r w:rsidRPr="000645F1">
          <w:rPr>
            <w:rStyle w:val="af4"/>
            <w:color w:val="auto"/>
            <w:sz w:val="20"/>
            <w:szCs w:val="20"/>
            <w:u w:val="none"/>
          </w:rPr>
          <w:t>заместитель главы по социальным вопросам – начальник отдела образования, социального развития, опеки и попечительства, молодежной политики, культуры и спорта</w:t>
        </w:r>
      </w:hyperlink>
      <w:r w:rsidRPr="000645F1">
        <w:rPr>
          <w:sz w:val="20"/>
          <w:szCs w:val="20"/>
        </w:rPr>
        <w:t xml:space="preserve"> администрации Аликовского района. </w:t>
      </w:r>
    </w:p>
    <w:p w:rsidR="000645F1" w:rsidRPr="000645F1" w:rsidRDefault="000645F1" w:rsidP="000645F1">
      <w:pPr>
        <w:pStyle w:val="23"/>
        <w:tabs>
          <w:tab w:val="left" w:pos="993"/>
        </w:tabs>
        <w:ind w:firstLine="567"/>
        <w:rPr>
          <w:sz w:val="20"/>
          <w:szCs w:val="20"/>
        </w:rPr>
      </w:pPr>
      <w:r w:rsidRPr="000645F1">
        <w:rPr>
          <w:sz w:val="20"/>
          <w:szCs w:val="20"/>
        </w:rPr>
        <w:t>2. Признать утратившими силу постановление администрации Аликовского района от 23.10.2012г. № 756 «Об утверждении состава комиссии</w:t>
      </w:r>
      <w:r w:rsidRPr="000645F1">
        <w:rPr>
          <w:bCs/>
          <w:sz w:val="20"/>
          <w:szCs w:val="20"/>
        </w:rPr>
        <w:t xml:space="preserve"> по присвоению и сохранению классных чинов муниципальных служащих администрации Аликовского района</w:t>
      </w:r>
      <w:r w:rsidRPr="000645F1">
        <w:rPr>
          <w:sz w:val="20"/>
          <w:szCs w:val="20"/>
        </w:rPr>
        <w:t xml:space="preserve">» с изменениями,  внесенными постановлениями от 18.01.2017 №44 «О внесении изменений в постановление администрации Аликовского района от 23.10.2012г.  № 756». </w:t>
      </w:r>
    </w:p>
    <w:p w:rsidR="000645F1" w:rsidRPr="000645F1" w:rsidRDefault="000645F1" w:rsidP="000645F1">
      <w:pPr>
        <w:rPr>
          <w:sz w:val="20"/>
          <w:szCs w:val="20"/>
        </w:rPr>
      </w:pPr>
    </w:p>
    <w:p w:rsidR="000645F1" w:rsidRPr="000645F1" w:rsidRDefault="000645F1" w:rsidP="000645F1">
      <w:pPr>
        <w:rPr>
          <w:sz w:val="20"/>
          <w:szCs w:val="20"/>
        </w:rPr>
      </w:pPr>
    </w:p>
    <w:p w:rsidR="000645F1" w:rsidRPr="000645F1" w:rsidRDefault="000645F1" w:rsidP="000645F1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0645F1">
        <w:rPr>
          <w:rFonts w:ascii="Times New Roman" w:hAnsi="Times New Roman" w:cs="Times New Roman"/>
          <w:color w:val="auto"/>
          <w:sz w:val="20"/>
          <w:szCs w:val="20"/>
        </w:rPr>
        <w:t xml:space="preserve">Глава  администрации </w:t>
      </w:r>
    </w:p>
    <w:p w:rsidR="000645F1" w:rsidRPr="000645F1" w:rsidRDefault="000645F1" w:rsidP="000645F1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0645F1">
        <w:rPr>
          <w:rFonts w:ascii="Times New Roman" w:hAnsi="Times New Roman" w:cs="Times New Roman"/>
          <w:color w:val="auto"/>
          <w:sz w:val="20"/>
          <w:szCs w:val="20"/>
        </w:rPr>
        <w:t xml:space="preserve">Аликовского района                       А.Н. Куликов </w:t>
      </w:r>
    </w:p>
    <w:p w:rsidR="000645F1" w:rsidRPr="000645F1" w:rsidRDefault="000645F1" w:rsidP="000645F1">
      <w:pPr>
        <w:pStyle w:val="1"/>
        <w:spacing w:line="300" w:lineRule="atLeast"/>
        <w:rPr>
          <w:sz w:val="20"/>
          <w:szCs w:val="20"/>
        </w:rPr>
      </w:pPr>
    </w:p>
    <w:p w:rsidR="000645F1" w:rsidRPr="00317A5F" w:rsidRDefault="000645F1" w:rsidP="000645F1">
      <w:pPr>
        <w:pStyle w:val="21"/>
        <w:ind w:right="4677"/>
        <w:rPr>
          <w:b/>
          <w:bCs/>
          <w:sz w:val="20"/>
          <w:szCs w:val="20"/>
        </w:rPr>
      </w:pPr>
    </w:p>
    <w:p w:rsidR="000645F1" w:rsidRPr="00557663" w:rsidRDefault="000645F1" w:rsidP="000645F1">
      <w:pPr>
        <w:ind w:right="4676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12.10.2018г. № 1125 «</w:t>
      </w:r>
      <w:r w:rsidRPr="00557663">
        <w:rPr>
          <w:sz w:val="20"/>
          <w:szCs w:val="20"/>
        </w:rPr>
        <w:t>О  внесении  изменений  в постановление администрации Аликовского района от 01.06.2012 г. № 383</w:t>
      </w:r>
      <w:r>
        <w:rPr>
          <w:sz w:val="20"/>
          <w:szCs w:val="20"/>
        </w:rPr>
        <w:t>»</w:t>
      </w:r>
    </w:p>
    <w:p w:rsidR="000645F1" w:rsidRPr="00557663" w:rsidRDefault="000645F1" w:rsidP="000645F1">
      <w:pPr>
        <w:pStyle w:val="1"/>
        <w:ind w:right="4252"/>
        <w:contextualSpacing/>
        <w:jc w:val="both"/>
        <w:rPr>
          <w:b/>
          <w:bCs/>
          <w:sz w:val="20"/>
          <w:szCs w:val="20"/>
        </w:rPr>
      </w:pPr>
    </w:p>
    <w:p w:rsidR="000645F1" w:rsidRPr="00557663" w:rsidRDefault="000645F1" w:rsidP="000645F1">
      <w:pPr>
        <w:pStyle w:val="1"/>
        <w:ind w:firstLine="567"/>
        <w:contextualSpacing/>
        <w:jc w:val="both"/>
        <w:rPr>
          <w:sz w:val="20"/>
          <w:szCs w:val="20"/>
        </w:rPr>
      </w:pPr>
      <w:r w:rsidRPr="00557663">
        <w:rPr>
          <w:b/>
          <w:sz w:val="20"/>
          <w:szCs w:val="20"/>
        </w:rPr>
        <w:tab/>
      </w:r>
      <w:r w:rsidRPr="00557663">
        <w:rPr>
          <w:sz w:val="20"/>
          <w:szCs w:val="20"/>
        </w:rPr>
        <w:t>В целях приведения правовых актов органов местного самоуправления Аликовского района Чувашской Республики в соответствие требованиям действующего законодательства администрация Аликовского района Чувашской Республики п о с т а н о в л я е т:</w:t>
      </w:r>
    </w:p>
    <w:p w:rsidR="000645F1" w:rsidRPr="00557663" w:rsidRDefault="000645F1" w:rsidP="000645F1">
      <w:pPr>
        <w:pStyle w:val="1"/>
        <w:ind w:firstLine="567"/>
        <w:contextualSpacing/>
        <w:jc w:val="both"/>
        <w:rPr>
          <w:sz w:val="20"/>
          <w:szCs w:val="20"/>
        </w:rPr>
      </w:pPr>
      <w:r w:rsidRPr="00557663">
        <w:rPr>
          <w:sz w:val="20"/>
          <w:szCs w:val="20"/>
        </w:rPr>
        <w:tab/>
        <w:t>1. Внести в Постановление Администрации Аликовского района Чувашской Республики от 1 июня 2012 г. N 383 "Об утверждении Положения о порядке применения к муниципальным служащим Аликовского района Чувашской Республики взысканий за коррупционные правонарушения" следующие изменения:</w:t>
      </w:r>
    </w:p>
    <w:p w:rsidR="000645F1" w:rsidRPr="00557663" w:rsidRDefault="000645F1" w:rsidP="000645F1">
      <w:pPr>
        <w:ind w:firstLine="567"/>
        <w:jc w:val="both"/>
        <w:rPr>
          <w:sz w:val="20"/>
          <w:szCs w:val="20"/>
        </w:rPr>
      </w:pPr>
      <w:r w:rsidRPr="00557663">
        <w:rPr>
          <w:sz w:val="20"/>
          <w:szCs w:val="20"/>
        </w:rPr>
        <w:t>а) пункт 4.1. дополнить новым абзацем 4 следующего содержания:</w:t>
      </w:r>
    </w:p>
    <w:p w:rsidR="000645F1" w:rsidRPr="000645F1" w:rsidRDefault="000645F1" w:rsidP="000645F1">
      <w:pPr>
        <w:ind w:firstLine="567"/>
        <w:jc w:val="both"/>
        <w:rPr>
          <w:rFonts w:eastAsia="Calibri"/>
          <w:sz w:val="20"/>
          <w:szCs w:val="20"/>
        </w:rPr>
      </w:pPr>
      <w:r w:rsidRPr="00557663">
        <w:rPr>
          <w:sz w:val="20"/>
          <w:szCs w:val="20"/>
        </w:rPr>
        <w:t xml:space="preserve">«- </w:t>
      </w:r>
      <w:r w:rsidRPr="00557663">
        <w:rPr>
          <w:rFonts w:eastAsia="Calibri"/>
          <w:sz w:val="20"/>
          <w:szCs w:val="20"/>
        </w:rPr>
        <w:t xml:space="preserve">доклада подразделения кадровой службы Администрации Аликовского района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</w:t>
      </w:r>
      <w:r w:rsidRPr="000645F1">
        <w:rPr>
          <w:rFonts w:eastAsia="Calibri"/>
          <w:sz w:val="20"/>
          <w:szCs w:val="20"/>
        </w:rPr>
        <w:t xml:space="preserve">письменного объяснения муниципального </w:t>
      </w:r>
      <w:r w:rsidRPr="000645F1">
        <w:rPr>
          <w:rFonts w:eastAsia="Calibri"/>
          <w:sz w:val="20"/>
          <w:szCs w:val="20"/>
        </w:rPr>
        <w:lastRenderedPageBreak/>
        <w:t>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</w:p>
    <w:p w:rsidR="000645F1" w:rsidRPr="000645F1" w:rsidRDefault="000645F1" w:rsidP="000645F1">
      <w:pPr>
        <w:ind w:firstLine="567"/>
        <w:jc w:val="both"/>
        <w:rPr>
          <w:rFonts w:eastAsia="Calibri"/>
          <w:sz w:val="20"/>
          <w:szCs w:val="20"/>
        </w:rPr>
      </w:pPr>
      <w:r w:rsidRPr="000645F1">
        <w:rPr>
          <w:rFonts w:eastAsia="Calibri"/>
          <w:sz w:val="20"/>
          <w:szCs w:val="20"/>
        </w:rPr>
        <w:t xml:space="preserve">б) </w:t>
      </w:r>
      <w:r w:rsidRPr="000645F1">
        <w:rPr>
          <w:sz w:val="20"/>
          <w:szCs w:val="20"/>
        </w:rPr>
        <w:t>абзацы четвертый, пятый  считать соответственно </w:t>
      </w:r>
      <w:hyperlink r:id="rId10" w:anchor="/document/10900200/entry/28414" w:history="1">
        <w:r w:rsidRPr="000645F1">
          <w:rPr>
            <w:rStyle w:val="af4"/>
            <w:color w:val="auto"/>
            <w:sz w:val="20"/>
            <w:szCs w:val="20"/>
            <w:u w:val="none"/>
          </w:rPr>
          <w:t>абзацами пять, шест</w:t>
        </w:r>
      </w:hyperlink>
      <w:r w:rsidRPr="000645F1">
        <w:rPr>
          <w:sz w:val="20"/>
          <w:szCs w:val="20"/>
        </w:rPr>
        <w:t>ь;</w:t>
      </w:r>
      <w:r w:rsidRPr="000645F1">
        <w:rPr>
          <w:rFonts w:eastAsia="Calibri"/>
          <w:sz w:val="20"/>
          <w:szCs w:val="20"/>
        </w:rPr>
        <w:t xml:space="preserve"> </w:t>
      </w:r>
    </w:p>
    <w:p w:rsidR="000645F1" w:rsidRPr="000645F1" w:rsidRDefault="000645F1" w:rsidP="000645F1">
      <w:pPr>
        <w:ind w:firstLine="567"/>
        <w:jc w:val="both"/>
        <w:rPr>
          <w:rFonts w:eastAsia="Calibri"/>
          <w:sz w:val="20"/>
          <w:szCs w:val="20"/>
        </w:rPr>
      </w:pPr>
      <w:r w:rsidRPr="000645F1">
        <w:rPr>
          <w:rFonts w:eastAsia="Calibri"/>
          <w:sz w:val="20"/>
          <w:szCs w:val="20"/>
        </w:rPr>
        <w:t>в) пункт 4.4. изложить в следующей редакции:</w:t>
      </w:r>
    </w:p>
    <w:p w:rsidR="000645F1" w:rsidRPr="00557663" w:rsidRDefault="000645F1" w:rsidP="000645F1">
      <w:pPr>
        <w:ind w:firstLine="567"/>
        <w:jc w:val="both"/>
        <w:rPr>
          <w:rFonts w:eastAsia="Calibri"/>
          <w:sz w:val="20"/>
          <w:szCs w:val="20"/>
        </w:rPr>
      </w:pPr>
      <w:r w:rsidRPr="000645F1">
        <w:rPr>
          <w:sz w:val="20"/>
          <w:szCs w:val="20"/>
        </w:rPr>
        <w:t xml:space="preserve">«Взыскания, предусмотренные пунктами 2.1., 2.2. и 2.3. раздела 2 и разделом 3 настоящего Положения </w:t>
      </w:r>
      <w:r w:rsidRPr="000645F1">
        <w:rPr>
          <w:rFonts w:eastAsia="Calibri"/>
          <w:sz w:val="20"/>
          <w:szCs w:val="20"/>
        </w:rPr>
        <w:t>применяются не позднее шести месяцев со дня поступления информации о совершении</w:t>
      </w:r>
      <w:r w:rsidRPr="00557663">
        <w:rPr>
          <w:rFonts w:eastAsia="Calibri"/>
          <w:sz w:val="20"/>
          <w:szCs w:val="20"/>
        </w:rPr>
        <w:t xml:space="preserve"> муниципальным служащим коррупционного правонарушения и не позднее трех лет со дня его совершения.</w:t>
      </w:r>
    </w:p>
    <w:p w:rsidR="000645F1" w:rsidRPr="00557663" w:rsidRDefault="000645F1" w:rsidP="000645F1">
      <w:pPr>
        <w:ind w:firstLine="567"/>
        <w:jc w:val="both"/>
        <w:rPr>
          <w:sz w:val="20"/>
          <w:szCs w:val="20"/>
        </w:rPr>
      </w:pPr>
      <w:r w:rsidRPr="00557663">
        <w:rPr>
          <w:sz w:val="20"/>
          <w:szCs w:val="20"/>
        </w:rPr>
        <w:t>2.Настоящее постановление подлежит официальному</w:t>
      </w:r>
      <w:r w:rsidRPr="00557663">
        <w:rPr>
          <w:rStyle w:val="apple-converted-space"/>
          <w:sz w:val="20"/>
          <w:szCs w:val="20"/>
        </w:rPr>
        <w:t> </w:t>
      </w:r>
      <w:r w:rsidRPr="00557663">
        <w:rPr>
          <w:sz w:val="20"/>
          <w:szCs w:val="20"/>
        </w:rPr>
        <w:t>опубликованию</w:t>
      </w:r>
      <w:r w:rsidRPr="00557663">
        <w:rPr>
          <w:rStyle w:val="apple-converted-space"/>
          <w:sz w:val="20"/>
          <w:szCs w:val="20"/>
        </w:rPr>
        <w:t xml:space="preserve">  </w:t>
      </w:r>
      <w:r w:rsidRPr="00557663">
        <w:rPr>
          <w:sz w:val="20"/>
          <w:szCs w:val="20"/>
        </w:rPr>
        <w:t>(обнародованию) в муниципальной газете "Аликовский Вестник".</w:t>
      </w:r>
    </w:p>
    <w:p w:rsidR="000645F1" w:rsidRPr="00557663" w:rsidRDefault="000645F1" w:rsidP="000645F1">
      <w:pPr>
        <w:contextualSpacing/>
        <w:jc w:val="both"/>
        <w:rPr>
          <w:rFonts w:eastAsia="Calibri"/>
          <w:sz w:val="20"/>
          <w:szCs w:val="20"/>
        </w:rPr>
      </w:pPr>
    </w:p>
    <w:p w:rsidR="000645F1" w:rsidRPr="00557663" w:rsidRDefault="000645F1" w:rsidP="000645F1">
      <w:pPr>
        <w:contextualSpacing/>
        <w:jc w:val="both"/>
        <w:rPr>
          <w:rFonts w:eastAsia="Calibri"/>
          <w:sz w:val="20"/>
          <w:szCs w:val="20"/>
        </w:rPr>
      </w:pPr>
    </w:p>
    <w:p w:rsidR="000645F1" w:rsidRPr="00557663" w:rsidRDefault="000645F1" w:rsidP="000645F1">
      <w:pPr>
        <w:contextualSpacing/>
        <w:jc w:val="both"/>
        <w:rPr>
          <w:rFonts w:eastAsia="Calibri"/>
          <w:sz w:val="20"/>
          <w:szCs w:val="20"/>
        </w:rPr>
      </w:pPr>
      <w:r w:rsidRPr="00557663">
        <w:rPr>
          <w:rFonts w:eastAsia="Calibri"/>
          <w:sz w:val="20"/>
          <w:szCs w:val="20"/>
        </w:rPr>
        <w:t>Глава администрации</w:t>
      </w:r>
    </w:p>
    <w:p w:rsidR="000645F1" w:rsidRPr="00557663" w:rsidRDefault="000645F1" w:rsidP="000645F1">
      <w:pPr>
        <w:contextualSpacing/>
        <w:jc w:val="both"/>
        <w:rPr>
          <w:rFonts w:eastAsia="Calibri"/>
          <w:sz w:val="20"/>
          <w:szCs w:val="20"/>
        </w:rPr>
      </w:pPr>
      <w:r w:rsidRPr="00557663">
        <w:rPr>
          <w:rFonts w:eastAsia="Calibri"/>
          <w:sz w:val="20"/>
          <w:szCs w:val="20"/>
        </w:rPr>
        <w:t xml:space="preserve">Аликовского района                               А.Н. Куликов </w:t>
      </w:r>
    </w:p>
    <w:p w:rsidR="000645F1" w:rsidRPr="00557663" w:rsidRDefault="000645F1" w:rsidP="000645F1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0645F1" w:rsidRPr="00557663" w:rsidRDefault="000645F1" w:rsidP="000645F1">
      <w:pPr>
        <w:autoSpaceDE w:val="0"/>
        <w:autoSpaceDN w:val="0"/>
        <w:adjustRightInd w:val="0"/>
        <w:ind w:right="4535" w:firstLine="720"/>
        <w:jc w:val="both"/>
        <w:rPr>
          <w:rFonts w:ascii="Arial" w:eastAsia="Calibri" w:hAnsi="Arial" w:cs="Arial"/>
          <w:sz w:val="20"/>
          <w:szCs w:val="20"/>
        </w:rPr>
      </w:pPr>
    </w:p>
    <w:p w:rsidR="000645F1" w:rsidRPr="000F433B" w:rsidRDefault="000645F1" w:rsidP="000645F1">
      <w:pPr>
        <w:ind w:right="4535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15.10.2018г. № 1140 «</w:t>
      </w:r>
      <w:r w:rsidRPr="000F433B">
        <w:rPr>
          <w:color w:val="000000"/>
          <w:sz w:val="20"/>
          <w:szCs w:val="20"/>
        </w:rPr>
        <w:t>О внесении изменений</w:t>
      </w:r>
      <w:r w:rsidRPr="000F433B">
        <w:rPr>
          <w:b/>
          <w:bCs/>
          <w:color w:val="000000"/>
          <w:sz w:val="20"/>
          <w:szCs w:val="20"/>
        </w:rPr>
        <w:t xml:space="preserve"> </w:t>
      </w:r>
      <w:r w:rsidRPr="000F433B">
        <w:rPr>
          <w:color w:val="000000"/>
          <w:sz w:val="20"/>
          <w:szCs w:val="20"/>
        </w:rPr>
        <w:t>в муниципальную программу Аликовского района Чувашской Республики «Развитие культуры и туризма» на 2014–2020 годы»</w:t>
      </w:r>
      <w:r w:rsidRPr="000F433B">
        <w:rPr>
          <w:b/>
          <w:bCs/>
          <w:color w:val="000000"/>
          <w:sz w:val="20"/>
          <w:szCs w:val="20"/>
        </w:rPr>
        <w:t xml:space="preserve"> </w:t>
      </w:r>
    </w:p>
    <w:p w:rsidR="000645F1" w:rsidRDefault="000645F1" w:rsidP="000645F1">
      <w:pPr>
        <w:ind w:firstLine="567"/>
        <w:jc w:val="both"/>
        <w:rPr>
          <w:sz w:val="20"/>
          <w:szCs w:val="20"/>
        </w:rPr>
      </w:pPr>
    </w:p>
    <w:p w:rsidR="000645F1" w:rsidRPr="000F433B" w:rsidRDefault="000645F1" w:rsidP="000645F1">
      <w:pPr>
        <w:ind w:firstLine="567"/>
        <w:jc w:val="both"/>
        <w:rPr>
          <w:sz w:val="20"/>
          <w:szCs w:val="20"/>
        </w:rPr>
      </w:pPr>
      <w:r w:rsidRPr="000F433B">
        <w:rPr>
          <w:sz w:val="20"/>
          <w:szCs w:val="20"/>
        </w:rPr>
        <w:t>Администрация Аликовского района Чувашской Республики       п о с т а н о в л я е т:</w:t>
      </w:r>
    </w:p>
    <w:p w:rsidR="000645F1" w:rsidRPr="000F433B" w:rsidRDefault="000645F1" w:rsidP="000645F1">
      <w:pPr>
        <w:ind w:firstLine="567"/>
        <w:jc w:val="both"/>
        <w:rPr>
          <w:b/>
          <w:bCs/>
          <w:sz w:val="20"/>
          <w:szCs w:val="20"/>
        </w:rPr>
      </w:pPr>
      <w:r w:rsidRPr="000F433B">
        <w:rPr>
          <w:sz w:val="20"/>
          <w:szCs w:val="20"/>
        </w:rPr>
        <w:t>1.Внести в Муниципальную программу Аликовского района Чувашской Республики «Развитие культуры и туризма» на 2014–2020 годы», утвержденную постановлением администрации Аликовского района Чувашской Республики от 28.01.2014 № 77 (с изменениями, внесенными постановлениями администрации Аликовского района от 25 мая 2015 года № 410, от 30 марта 2016 года № 181, от 26 октября 2016 года № 588, от 14 декабря 2016 года № 731, от 07 февраля 2017 года № 192, 28 марта 2018 года № 405 (далее - Муниципальная программа), следующие изменения:</w:t>
      </w:r>
    </w:p>
    <w:p w:rsidR="000645F1" w:rsidRPr="000F433B" w:rsidRDefault="000645F1" w:rsidP="000645F1">
      <w:pPr>
        <w:ind w:firstLine="567"/>
        <w:jc w:val="both"/>
        <w:rPr>
          <w:sz w:val="20"/>
          <w:szCs w:val="20"/>
        </w:rPr>
      </w:pPr>
      <w:r w:rsidRPr="000F433B">
        <w:rPr>
          <w:sz w:val="20"/>
          <w:szCs w:val="20"/>
        </w:rPr>
        <w:t>1.1. Позицию «Объем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паспорта Муниципальной программы изложить в следующей редакции: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8"/>
        <w:gridCol w:w="361"/>
        <w:gridCol w:w="6226"/>
      </w:tblGrid>
      <w:tr w:rsidR="000645F1" w:rsidRPr="000F433B" w:rsidTr="00FB034C">
        <w:trPr>
          <w:tblCellSpacing w:w="0" w:type="dxa"/>
        </w:trPr>
        <w:tc>
          <w:tcPr>
            <w:tcW w:w="3238" w:type="dxa"/>
            <w:hideMark/>
          </w:tcPr>
          <w:p w:rsidR="000645F1" w:rsidRPr="000F433B" w:rsidRDefault="000645F1" w:rsidP="00FB034C">
            <w:pPr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Объем средств бюджета Аликовского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</w:t>
            </w:r>
          </w:p>
        </w:tc>
        <w:tc>
          <w:tcPr>
            <w:tcW w:w="361" w:type="dxa"/>
            <w:hideMark/>
          </w:tcPr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–</w:t>
            </w:r>
          </w:p>
        </w:tc>
        <w:tc>
          <w:tcPr>
            <w:tcW w:w="6226" w:type="dxa"/>
            <w:hideMark/>
          </w:tcPr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Общий объем финансирования муниципальной программы составляет 177510,8 тыс. рублей, в том числе:</w:t>
            </w:r>
          </w:p>
          <w:p w:rsidR="000645F1" w:rsidRPr="000F433B" w:rsidRDefault="000645F1" w:rsidP="00FB034C">
            <w:pPr>
              <w:ind w:firstLine="567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 в 2014 году –  29987,7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2015 году – 5064,3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2016 году – 23612,3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2017 году – 26535,2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2018 году – 38030,9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2019 году – 20942,4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2020 году -  23338,0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том числе: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федерального бюджета  6339,5 тыс. рублей, в том числе: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2014 году – 0,0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2015 году – 0,0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2016 году – 246,1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2017 году – 1666,4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2018 году – 4487,0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2019 году – 0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2020 году – 0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республиканского бюджета –8584,5 тыс.рублей, в том числе: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2014 году – 0,0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2015 году – 0,0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2016 году – 250,0 тыс.рублей;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2017 году – 4597,1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2018 году – 3737,4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2019 году – 0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2020 году – 0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районного бюджета –113414,9 тыс.рублей, в том числе: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2014 году – 11493,9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2015 году – 10000,1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lastRenderedPageBreak/>
              <w:t>в 2016 году – 18138,4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2017 году – 16341,4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2018 году – 25227,0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2019 году – 17580,8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2020 году – 14692,6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бюджета сельских поселений –37399,3 тыс.рублей, в том числе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2014 году – 16517,0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2015 году – 3293,4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2016 году – 3430,5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2017 году – 2423,8 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2018 году –2702,8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2019 году – 1919,3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2020 году – 7112,5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 –11969,5 тыс. рублей, в том числе: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2014 году – 1976,8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2015 году – 1770,8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2016 году – 1547,3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2017 году – 1822,7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2018 году – 1876,7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2019 году – 1442,3 тыс. рублей;</w:t>
            </w:r>
          </w:p>
          <w:p w:rsidR="000645F1" w:rsidRPr="000F433B" w:rsidRDefault="000645F1" w:rsidP="00FB034C">
            <w:pPr>
              <w:ind w:firstLine="709"/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 2020 году – 1532,9 тыс. рублей;</w:t>
            </w:r>
          </w:p>
          <w:p w:rsidR="000645F1" w:rsidRPr="000F433B" w:rsidRDefault="000645F1" w:rsidP="00FB034C">
            <w:pPr>
              <w:jc w:val="both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Объемы финансирования за счет бюджетных ассигнований уточняются при формировании районного бюджета Аликовского района на очередной финансовый год и плановый период.</w:t>
            </w:r>
          </w:p>
        </w:tc>
      </w:tr>
    </w:tbl>
    <w:p w:rsidR="000645F1" w:rsidRPr="000F433B" w:rsidRDefault="000645F1" w:rsidP="000645F1">
      <w:pPr>
        <w:shd w:val="clear" w:color="auto" w:fill="FFFFFF"/>
        <w:ind w:firstLine="567"/>
        <w:jc w:val="both"/>
        <w:rPr>
          <w:sz w:val="20"/>
          <w:szCs w:val="20"/>
        </w:rPr>
      </w:pPr>
      <w:r w:rsidRPr="000F433B">
        <w:rPr>
          <w:sz w:val="20"/>
          <w:szCs w:val="20"/>
        </w:rPr>
        <w:lastRenderedPageBreak/>
        <w:t>1.2. Приложение  № 7 Муниципальной программы изложить согласно приложению № 1.</w:t>
      </w:r>
    </w:p>
    <w:p w:rsidR="000645F1" w:rsidRPr="000645F1" w:rsidRDefault="000645F1" w:rsidP="000645F1">
      <w:pPr>
        <w:pStyle w:val="western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0645F1">
        <w:rPr>
          <w:bCs/>
          <w:sz w:val="20"/>
          <w:szCs w:val="20"/>
        </w:rPr>
        <w:t>2. Контроль за исполнением настоящего постановления возложить на заместителя главы по социальным вопросам - начальника отдела образования, социального развития, опеки и попечительства, молодежной политики, культуры  и спорта администрации Аликовского района        Павлова П.П.</w:t>
      </w:r>
    </w:p>
    <w:p w:rsidR="000645F1" w:rsidRPr="000645F1" w:rsidRDefault="000645F1" w:rsidP="000645F1">
      <w:pPr>
        <w:pStyle w:val="western"/>
        <w:spacing w:before="0" w:beforeAutospacing="0" w:after="0" w:afterAutospacing="0"/>
        <w:ind w:firstLine="567"/>
        <w:jc w:val="both"/>
        <w:rPr>
          <w:bCs/>
          <w:sz w:val="20"/>
          <w:szCs w:val="20"/>
        </w:rPr>
      </w:pPr>
      <w:r w:rsidRPr="000645F1">
        <w:rPr>
          <w:bCs/>
          <w:sz w:val="20"/>
          <w:szCs w:val="20"/>
        </w:rPr>
        <w:t>3. Настоящее постановление вступает в силу после его  официального опубликованию (обнародования) и распространяется на правоотношения, возникшие с 1 января 2018 года.</w:t>
      </w:r>
    </w:p>
    <w:p w:rsidR="000645F1" w:rsidRPr="000F433B" w:rsidRDefault="000645F1" w:rsidP="000645F1">
      <w:pPr>
        <w:pStyle w:val="western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645F1" w:rsidRPr="000F433B" w:rsidRDefault="000645F1" w:rsidP="000645F1">
      <w:pPr>
        <w:pStyle w:val="western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0645F1" w:rsidRPr="000F433B" w:rsidRDefault="000645F1" w:rsidP="000645F1">
      <w:pPr>
        <w:jc w:val="both"/>
        <w:rPr>
          <w:sz w:val="20"/>
          <w:szCs w:val="20"/>
        </w:rPr>
      </w:pPr>
      <w:r w:rsidRPr="000F433B">
        <w:rPr>
          <w:sz w:val="20"/>
          <w:szCs w:val="20"/>
        </w:rPr>
        <w:t xml:space="preserve">Глава администрации </w:t>
      </w:r>
    </w:p>
    <w:p w:rsidR="000645F1" w:rsidRPr="000F433B" w:rsidRDefault="000645F1" w:rsidP="000645F1">
      <w:pPr>
        <w:jc w:val="both"/>
        <w:rPr>
          <w:sz w:val="20"/>
          <w:szCs w:val="20"/>
        </w:rPr>
      </w:pPr>
      <w:r w:rsidRPr="000F433B">
        <w:rPr>
          <w:sz w:val="20"/>
          <w:szCs w:val="20"/>
        </w:rPr>
        <w:t>Аликовского района                              А.Н.Куликов</w:t>
      </w:r>
    </w:p>
    <w:p w:rsidR="000645F1" w:rsidRPr="000F433B" w:rsidRDefault="000645F1" w:rsidP="000645F1">
      <w:pPr>
        <w:rPr>
          <w:sz w:val="20"/>
          <w:szCs w:val="20"/>
        </w:rPr>
        <w:sectPr w:rsidR="000645F1" w:rsidRPr="000F433B" w:rsidSect="00F33C72">
          <w:headerReference w:type="defaul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0645F1" w:rsidRPr="000F433B" w:rsidRDefault="000645F1" w:rsidP="000645F1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0F433B">
        <w:rPr>
          <w:sz w:val="20"/>
          <w:szCs w:val="20"/>
        </w:rPr>
        <w:lastRenderedPageBreak/>
        <w:t>Приложение №1</w:t>
      </w:r>
    </w:p>
    <w:p w:rsidR="000645F1" w:rsidRPr="000F433B" w:rsidRDefault="000645F1" w:rsidP="000645F1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0F433B">
        <w:rPr>
          <w:sz w:val="20"/>
          <w:szCs w:val="20"/>
        </w:rPr>
        <w:t xml:space="preserve">к постановлению администрации </w:t>
      </w:r>
    </w:p>
    <w:p w:rsidR="000645F1" w:rsidRPr="000F433B" w:rsidRDefault="000645F1" w:rsidP="000645F1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0F433B">
        <w:rPr>
          <w:sz w:val="20"/>
          <w:szCs w:val="20"/>
        </w:rPr>
        <w:t>Аликовского района Чувашской Республики</w:t>
      </w:r>
    </w:p>
    <w:p w:rsidR="000645F1" w:rsidRPr="000F433B" w:rsidRDefault="000645F1" w:rsidP="000645F1">
      <w:pPr>
        <w:pStyle w:val="aa"/>
        <w:spacing w:before="0" w:beforeAutospacing="0" w:after="0" w:afterAutospacing="0"/>
        <w:jc w:val="right"/>
        <w:rPr>
          <w:sz w:val="20"/>
          <w:szCs w:val="20"/>
        </w:rPr>
      </w:pPr>
      <w:r w:rsidRPr="000F433B">
        <w:rPr>
          <w:sz w:val="20"/>
          <w:szCs w:val="20"/>
        </w:rPr>
        <w:t xml:space="preserve">от15.10.2018  г. № 1140 </w:t>
      </w:r>
    </w:p>
    <w:p w:rsidR="000645F1" w:rsidRPr="000F433B" w:rsidRDefault="000645F1" w:rsidP="000645F1">
      <w:pPr>
        <w:rPr>
          <w:sz w:val="20"/>
          <w:szCs w:val="20"/>
        </w:rPr>
      </w:pPr>
    </w:p>
    <w:p w:rsidR="000645F1" w:rsidRPr="000F433B" w:rsidRDefault="000645F1" w:rsidP="000645F1">
      <w:pPr>
        <w:jc w:val="right"/>
        <w:rPr>
          <w:sz w:val="20"/>
          <w:szCs w:val="20"/>
        </w:rPr>
      </w:pPr>
      <w:r w:rsidRPr="000F433B">
        <w:rPr>
          <w:sz w:val="20"/>
          <w:szCs w:val="20"/>
        </w:rPr>
        <w:t>Приложение № 7</w:t>
      </w:r>
    </w:p>
    <w:p w:rsidR="000645F1" w:rsidRPr="000F433B" w:rsidRDefault="000645F1" w:rsidP="000645F1">
      <w:pPr>
        <w:jc w:val="right"/>
        <w:rPr>
          <w:sz w:val="20"/>
          <w:szCs w:val="20"/>
        </w:rPr>
      </w:pPr>
      <w:r w:rsidRPr="000F433B">
        <w:rPr>
          <w:sz w:val="20"/>
          <w:szCs w:val="20"/>
        </w:rPr>
        <w:t>к муниципальной программе Аликовского района</w:t>
      </w:r>
    </w:p>
    <w:p w:rsidR="000645F1" w:rsidRPr="000F433B" w:rsidRDefault="000645F1" w:rsidP="000645F1">
      <w:pPr>
        <w:jc w:val="right"/>
        <w:rPr>
          <w:sz w:val="20"/>
          <w:szCs w:val="20"/>
        </w:rPr>
      </w:pPr>
      <w:r w:rsidRPr="000F433B">
        <w:rPr>
          <w:sz w:val="20"/>
          <w:szCs w:val="20"/>
        </w:rPr>
        <w:t>«Развитие культуры и туризма на 2014-2020 годы»</w:t>
      </w:r>
    </w:p>
    <w:p w:rsidR="000645F1" w:rsidRPr="000F433B" w:rsidRDefault="000645F1" w:rsidP="000645F1">
      <w:pPr>
        <w:jc w:val="right"/>
        <w:rPr>
          <w:sz w:val="20"/>
          <w:szCs w:val="20"/>
        </w:rPr>
      </w:pPr>
    </w:p>
    <w:p w:rsidR="000645F1" w:rsidRPr="000F433B" w:rsidRDefault="000645F1" w:rsidP="000645F1">
      <w:pPr>
        <w:jc w:val="center"/>
        <w:rPr>
          <w:sz w:val="20"/>
          <w:szCs w:val="20"/>
        </w:rPr>
      </w:pPr>
      <w:r w:rsidRPr="000F433B">
        <w:rPr>
          <w:sz w:val="20"/>
          <w:szCs w:val="20"/>
        </w:rPr>
        <w:t>РЕСУРСНОЕ ОБЕСПЕЧЕНИЕ</w:t>
      </w:r>
    </w:p>
    <w:p w:rsidR="000645F1" w:rsidRPr="000F433B" w:rsidRDefault="000645F1" w:rsidP="000645F1">
      <w:pPr>
        <w:jc w:val="center"/>
        <w:rPr>
          <w:sz w:val="20"/>
          <w:szCs w:val="20"/>
        </w:rPr>
      </w:pPr>
      <w:r w:rsidRPr="000F433B">
        <w:rPr>
          <w:sz w:val="20"/>
          <w:szCs w:val="20"/>
        </w:rPr>
        <w:t>реализации государственной программы Аликовского района «Развитие культуры и туризма» на 2014-2020 годы за счет средств бюджет Аликовского района Чувашской Республики</w:t>
      </w:r>
    </w:p>
    <w:p w:rsidR="000645F1" w:rsidRPr="000F433B" w:rsidRDefault="000645F1" w:rsidP="000645F1">
      <w:pPr>
        <w:jc w:val="center"/>
        <w:rPr>
          <w:sz w:val="20"/>
          <w:szCs w:val="20"/>
        </w:rPr>
      </w:pPr>
    </w:p>
    <w:tbl>
      <w:tblPr>
        <w:tblW w:w="15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89"/>
        <w:gridCol w:w="1560"/>
        <w:gridCol w:w="1559"/>
        <w:gridCol w:w="850"/>
        <w:gridCol w:w="142"/>
        <w:gridCol w:w="851"/>
        <w:gridCol w:w="850"/>
        <w:gridCol w:w="709"/>
        <w:gridCol w:w="850"/>
        <w:gridCol w:w="993"/>
        <w:gridCol w:w="960"/>
        <w:gridCol w:w="32"/>
        <w:gridCol w:w="1135"/>
        <w:gridCol w:w="1134"/>
        <w:gridCol w:w="1134"/>
        <w:gridCol w:w="992"/>
      </w:tblGrid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ind w:left="380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Наименова</w:t>
            </w:r>
            <w:r w:rsidRPr="000F433B">
              <w:rPr>
                <w:sz w:val="20"/>
                <w:szCs w:val="20"/>
              </w:rPr>
              <w:softHyphen/>
              <w:t>ние муници</w:t>
            </w:r>
            <w:r w:rsidRPr="000F433B">
              <w:rPr>
                <w:sz w:val="20"/>
                <w:szCs w:val="20"/>
              </w:rPr>
              <w:softHyphen/>
              <w:t>пальной программы (основного мероприя</w:t>
            </w:r>
            <w:r w:rsidRPr="000F433B">
              <w:rPr>
                <w:sz w:val="20"/>
                <w:szCs w:val="20"/>
              </w:rPr>
              <w:softHyphen/>
              <w:t>тия, меро</w:t>
            </w:r>
            <w:r w:rsidRPr="000F433B">
              <w:rPr>
                <w:sz w:val="20"/>
                <w:szCs w:val="20"/>
              </w:rPr>
              <w:softHyphen/>
              <w:t>приятия)</w:t>
            </w:r>
          </w:p>
        </w:tc>
        <w:tc>
          <w:tcPr>
            <w:tcW w:w="155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0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29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single" w:sz="4" w:space="0" w:color="auto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Оценка расходов по годам, тыс. рублей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РзПр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ЦСР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  <w:lang w:val="en-US"/>
              </w:rPr>
              <w:t>BP</w:t>
            </w:r>
          </w:p>
        </w:tc>
        <w:tc>
          <w:tcPr>
            <w:tcW w:w="2552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2020</w:t>
            </w:r>
          </w:p>
        </w:tc>
      </w:tr>
      <w:tr w:rsidR="000645F1" w:rsidRPr="000F433B" w:rsidTr="00FB034C">
        <w:trPr>
          <w:tblHeader/>
          <w:tblCellSpacing w:w="0" w:type="dxa"/>
        </w:trPr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Муниципальная программа </w:t>
            </w:r>
          </w:p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Чувашской </w:t>
            </w:r>
          </w:p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Республики 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«Развитие культуры и туризма» на 2014 -2020 годы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29987,7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25064,3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24011,9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26535,2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38030,9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20942,4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23738,0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246,1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1666,4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4487,0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4280,9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3737,4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11493,9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10000,1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18138,4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16341,4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25227,0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17580,8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14692,6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16517,0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13293,4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3430,5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2423,8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2702,8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1919,3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7512,5</w:t>
            </w:r>
          </w:p>
        </w:tc>
      </w:tr>
      <w:tr w:rsidR="000645F1" w:rsidRPr="000F433B" w:rsidTr="00FB034C">
        <w:trPr>
          <w:trHeight w:val="645"/>
          <w:tblCellSpacing w:w="0" w:type="dxa"/>
        </w:trPr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1976,8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1770,8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1547,3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1822,7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1876,7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1442,3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1532,9</w:t>
            </w:r>
          </w:p>
        </w:tc>
      </w:tr>
      <w:tr w:rsidR="000645F1" w:rsidRPr="000F433B" w:rsidTr="00FB034C">
        <w:trPr>
          <w:trHeight w:val="495"/>
          <w:tblCellSpacing w:w="0" w:type="dxa"/>
        </w:trPr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105AD1" w:rsidP="00FB034C">
            <w:pPr>
              <w:pStyle w:val="aa"/>
              <w:rPr>
                <w:sz w:val="20"/>
                <w:szCs w:val="20"/>
              </w:rPr>
            </w:pPr>
            <w:hyperlink r:id="rId13" w:anchor="Par2819#Par2819" w:history="1">
              <w:r w:rsidR="000645F1" w:rsidRPr="000F433B">
                <w:rPr>
                  <w:rStyle w:val="af4"/>
                  <w:sz w:val="20"/>
                  <w:szCs w:val="20"/>
                </w:rPr>
                <w:t>Подпрограмма</w:t>
              </w:r>
            </w:hyperlink>
            <w:r w:rsidR="000645F1" w:rsidRPr="000F433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«Развитие культуры в Аликовском районе»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29987,7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25064,3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24019,3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26535,2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38030,9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20942,4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23738,0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246,1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1666,4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4487,0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4280,9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3737,4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11493,9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10000,1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18138,4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16341,4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25227,0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17580,8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14692,6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16517,0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3293,4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3430,5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2423,8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2702,8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1919,3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7512,5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1976,8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1770,8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1547,3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1822,7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1876,7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1442,3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1532,9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Основное </w:t>
            </w:r>
          </w:p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мероприятие 1 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Сохранение, использование, популяризация и государственная охрана объектов культурного наследия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Проведение проектно-изыскательских, противоаварийных, </w:t>
            </w:r>
            <w:r w:rsidRPr="000F433B">
              <w:rPr>
                <w:sz w:val="20"/>
                <w:szCs w:val="20"/>
              </w:rPr>
              <w:lastRenderedPageBreak/>
              <w:t>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республиканский бюджет </w:t>
            </w:r>
            <w:r w:rsidRPr="000F433B">
              <w:rPr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Основное </w:t>
            </w:r>
          </w:p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мероприятие 2 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  <w:lang w:val="en-US"/>
              </w:rPr>
              <w:t>9</w:t>
            </w:r>
            <w:r w:rsidRPr="000F433B">
              <w:rPr>
                <w:sz w:val="20"/>
                <w:szCs w:val="20"/>
              </w:rPr>
              <w:t>0</w:t>
            </w:r>
            <w:r w:rsidRPr="000F43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Ц414240410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5051,0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5487,3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5012,6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6053,8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6312,2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4986,8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5228,3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Ц4102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5193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Ц4102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Ц4102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5,2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46,1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4,6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4,9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3071"/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Ц4102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5193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Ц4114</w:t>
            </w:r>
            <w:r w:rsidRPr="000F433B">
              <w:rPr>
                <w:sz w:val="20"/>
                <w:szCs w:val="20"/>
                <w:lang w:val="en-US"/>
              </w:rPr>
              <w:t>S</w:t>
            </w:r>
            <w:r w:rsidRPr="000F433B">
              <w:rPr>
                <w:sz w:val="20"/>
                <w:szCs w:val="20"/>
              </w:rPr>
              <w:t>7090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Ц4102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Ц4102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1496,2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2,1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912,7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  <w:lang w:val="en-US"/>
              </w:rPr>
              <w:t>9</w:t>
            </w:r>
            <w:r w:rsidRPr="000F433B">
              <w:rPr>
                <w:sz w:val="20"/>
                <w:szCs w:val="20"/>
              </w:rPr>
              <w:t>0</w:t>
            </w:r>
            <w:r w:rsidRPr="000F43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Ц414240410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2760,0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5482,1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4906,7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4477,9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5052,4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4850,8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5228,3</w:t>
            </w:r>
          </w:p>
        </w:tc>
      </w:tr>
      <w:tr w:rsidR="000645F1" w:rsidRPr="000F433B" w:rsidTr="00FB034C">
        <w:trPr>
          <w:trHeight w:val="90"/>
          <w:tblCellSpacing w:w="0" w:type="dxa"/>
        </w:trPr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2291,0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11,8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90"/>
          <w:tblCellSpacing w:w="0" w:type="dxa"/>
        </w:trPr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Ц4102240410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Ц4114</w:t>
            </w:r>
            <w:r w:rsidRPr="000F433B">
              <w:rPr>
                <w:sz w:val="20"/>
                <w:szCs w:val="20"/>
                <w:lang w:val="en-US"/>
              </w:rPr>
              <w:t>S</w:t>
            </w:r>
            <w:r w:rsidRPr="000F433B">
              <w:rPr>
                <w:sz w:val="20"/>
                <w:szCs w:val="20"/>
              </w:rPr>
              <w:t>7090</w:t>
            </w:r>
          </w:p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2291,0</w:t>
            </w: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48,0</w:t>
            </w: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71,1</w:t>
            </w: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26,0</w:t>
            </w: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46,0</w:t>
            </w: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9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Основное мероприятие 3 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Ц410340760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683,1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805,3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685,9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985,3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1301,5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870,0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728,4</w:t>
            </w:r>
          </w:p>
        </w:tc>
      </w:tr>
      <w:tr w:rsidR="000645F1" w:rsidRPr="000F433B" w:rsidTr="00FB034C">
        <w:trPr>
          <w:trHeight w:val="686"/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Ц4102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389"/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Ц4114</w:t>
            </w:r>
            <w:r w:rsidRPr="000F433B">
              <w:rPr>
                <w:sz w:val="20"/>
                <w:szCs w:val="20"/>
                <w:lang w:val="en-US"/>
              </w:rPr>
              <w:t>S</w:t>
            </w:r>
            <w:r w:rsidRPr="000F433B">
              <w:rPr>
                <w:sz w:val="20"/>
                <w:szCs w:val="20"/>
              </w:rPr>
              <w:t>7090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Ц4102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611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612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106,6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118,1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721,6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650,0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839,2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1008,4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644,7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83,1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495"/>
          <w:tblCellSpacing w:w="0" w:type="dxa"/>
        </w:trPr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Ц410340760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Ц4114</w:t>
            </w:r>
            <w:r w:rsidRPr="000F433B">
              <w:rPr>
                <w:sz w:val="20"/>
                <w:szCs w:val="20"/>
                <w:lang w:val="en-US"/>
              </w:rPr>
              <w:t>S</w:t>
            </w:r>
            <w:r w:rsidRPr="000F433B">
              <w:rPr>
                <w:sz w:val="20"/>
                <w:szCs w:val="20"/>
              </w:rPr>
              <w:t>7090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35,9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39,5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18,5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83,7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Основное </w:t>
            </w:r>
          </w:p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lastRenderedPageBreak/>
              <w:t xml:space="preserve">мероприятие 4 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lastRenderedPageBreak/>
              <w:t xml:space="preserve">Обеспечение деятельности </w:t>
            </w:r>
            <w:r w:rsidRPr="000F433B">
              <w:rPr>
                <w:sz w:val="20"/>
                <w:szCs w:val="20"/>
              </w:rPr>
              <w:lastRenderedPageBreak/>
              <w:t>муниципальных архивов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Ц410440750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474,2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526,6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592,7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621,6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724,5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587,0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588,9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0F433B">
              <w:rPr>
                <w:sz w:val="20"/>
                <w:szCs w:val="20"/>
              </w:rPr>
              <w:t>Ц4114</w:t>
            </w:r>
            <w:r w:rsidRPr="000F433B">
              <w:rPr>
                <w:sz w:val="20"/>
                <w:szCs w:val="20"/>
                <w:lang w:val="en-US"/>
              </w:rPr>
              <w:t>S7090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0F433B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76,0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Ц410440750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474,2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526,6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0F433B">
              <w:rPr>
                <w:sz w:val="20"/>
                <w:szCs w:val="20"/>
              </w:rPr>
              <w:t>444,</w:t>
            </w:r>
            <w:r w:rsidRPr="000F43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694,5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588,9</w:t>
            </w:r>
          </w:p>
        </w:tc>
      </w:tr>
      <w:tr w:rsidR="000645F1" w:rsidRPr="000F433B" w:rsidTr="00FB034C">
        <w:trPr>
          <w:trHeight w:val="120"/>
          <w:tblCellSpacing w:w="0" w:type="dxa"/>
        </w:trPr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403"/>
          <w:tblCellSpacing w:w="0" w:type="dxa"/>
        </w:trPr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Ц410440750</w:t>
            </w: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Ц4114</w:t>
            </w:r>
            <w:r w:rsidRPr="000F433B">
              <w:rPr>
                <w:sz w:val="20"/>
                <w:szCs w:val="20"/>
                <w:lang w:val="en-US"/>
              </w:rPr>
              <w:t>S</w:t>
            </w:r>
            <w:r w:rsidRPr="000F433B">
              <w:rPr>
                <w:sz w:val="20"/>
                <w:szCs w:val="20"/>
              </w:rPr>
              <w:t>7090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611</w:t>
            </w: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93,4</w:t>
            </w: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92,7</w:t>
            </w: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96,7</w:t>
            </w: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4,7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25,3</w:t>
            </w: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77,0</w:t>
            </w: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spacing w:line="12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Обеспечение условий для развития театров, концертных организаций и других видов творчества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Ц410540420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880,8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881,9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1005,0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861,3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1054,3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950,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887,9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Ц410540420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880,8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881,9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1005,0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861,3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1054,3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950,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887,9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Основное </w:t>
            </w:r>
          </w:p>
          <w:p w:rsidR="000645F1" w:rsidRPr="000F433B" w:rsidRDefault="000645F1" w:rsidP="00FB034C">
            <w:pPr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Обеспечение деятельности </w:t>
            </w:r>
            <w:r w:rsidRPr="000F433B">
              <w:rPr>
                <w:sz w:val="20"/>
                <w:szCs w:val="20"/>
              </w:rPr>
              <w:lastRenderedPageBreak/>
              <w:t>учреждений культуры в сфере культурно-досугового обслуживания населения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18552,7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14025,9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12709,3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13674,2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19837,2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11027,4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13904,5</w:t>
            </w:r>
          </w:p>
        </w:tc>
      </w:tr>
      <w:tr w:rsidR="000645F1" w:rsidRPr="000F433B" w:rsidTr="00FB034C">
        <w:trPr>
          <w:trHeight w:val="1026"/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auto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850,0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819"/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Ц4114</w:t>
            </w:r>
            <w:r w:rsidRPr="000F433B">
              <w:rPr>
                <w:sz w:val="20"/>
                <w:szCs w:val="20"/>
                <w:lang w:val="en-US"/>
              </w:rPr>
              <w:t>S</w:t>
            </w:r>
            <w:r w:rsidRPr="000F433B">
              <w:rPr>
                <w:sz w:val="20"/>
                <w:szCs w:val="20"/>
              </w:rPr>
              <w:t>7090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620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400,0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nil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2318,2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1530,3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568"/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Ц410740390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0F433B">
              <w:rPr>
                <w:sz w:val="20"/>
                <w:szCs w:val="20"/>
              </w:rPr>
              <w:t>Ц411070160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621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6883,7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10447,4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outset" w:sz="6" w:space="0" w:color="00000A"/>
              <w:left w:val="outset" w:sz="6" w:space="0" w:color="00000A"/>
              <w:bottom w:val="nil"/>
              <w:right w:val="single" w:sz="4" w:space="0" w:color="auto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8303,9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outset" w:sz="6" w:space="0" w:color="00000A"/>
              <w:left w:val="single" w:sz="4" w:space="0" w:color="auto"/>
              <w:bottom w:val="nil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7161,8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191,0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14174,0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7900,0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4942,8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403"/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Ц410740390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Ц410740390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850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8442,2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1757,7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3034,7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77,1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2240,4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129,2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2352,9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1828,1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7512,5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Ц410740390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Ц4114</w:t>
            </w:r>
            <w:r w:rsidRPr="000F433B">
              <w:rPr>
                <w:sz w:val="20"/>
                <w:szCs w:val="20"/>
                <w:lang w:val="en-US"/>
              </w:rPr>
              <w:t>S</w:t>
            </w:r>
            <w:r w:rsidRPr="000F433B">
              <w:rPr>
                <w:sz w:val="20"/>
                <w:szCs w:val="20"/>
              </w:rPr>
              <w:t>7090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000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1976,8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1770,8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1370,7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1610,7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1312,0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188,8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1299,3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1449,2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lastRenderedPageBreak/>
              <w:t>Основное мероприятие 7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 других обязательств муниципального образования;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321,5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556,8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177,4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567,1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211,2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751"/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Ц410970150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172,8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126,2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235,2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120,0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Ц410970150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234,0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384,0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51,2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91,20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259,0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249,9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870"/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Ц413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5090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3160,0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</w:tr>
      <w:tr w:rsidR="000645F1" w:rsidRPr="000F433B" w:rsidTr="00FB034C">
        <w:trPr>
          <w:trHeight w:val="990"/>
          <w:tblCellSpacing w:w="0" w:type="dxa"/>
        </w:trPr>
        <w:tc>
          <w:tcPr>
            <w:tcW w:w="179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Ц413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5090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2220,0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</w:tr>
      <w:tr w:rsidR="000645F1" w:rsidRPr="000F433B" w:rsidTr="00FB034C">
        <w:trPr>
          <w:trHeight w:val="480"/>
          <w:tblCellSpacing w:w="0" w:type="dxa"/>
        </w:trPr>
        <w:tc>
          <w:tcPr>
            <w:tcW w:w="179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Ц413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5090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880,0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</w:tr>
      <w:tr w:rsidR="000645F1" w:rsidRPr="000F433B" w:rsidTr="00FB034C">
        <w:trPr>
          <w:trHeight w:val="600"/>
          <w:tblCellSpacing w:w="0" w:type="dxa"/>
        </w:trPr>
        <w:tc>
          <w:tcPr>
            <w:tcW w:w="179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Ц413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5090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</w:tr>
      <w:tr w:rsidR="000645F1" w:rsidRPr="000F433B" w:rsidTr="00FB034C">
        <w:trPr>
          <w:trHeight w:val="840"/>
          <w:tblCellSpacing w:w="0" w:type="dxa"/>
        </w:trPr>
        <w:tc>
          <w:tcPr>
            <w:tcW w:w="179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993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</w:tr>
      <w:tr w:rsidR="000645F1" w:rsidRPr="000F433B" w:rsidTr="00FB034C">
        <w:trPr>
          <w:trHeight w:val="735"/>
          <w:tblCellSpacing w:w="0" w:type="dxa"/>
        </w:trPr>
        <w:tc>
          <w:tcPr>
            <w:tcW w:w="1790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</w:tr>
      <w:tr w:rsidR="000645F1" w:rsidRPr="000F433B" w:rsidTr="00FB034C">
        <w:trPr>
          <w:trHeight w:val="1482"/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Основное мероприятие 8.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903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</w:t>
            </w:r>
            <w:r w:rsidRPr="000F433B">
              <w:rPr>
                <w:sz w:val="20"/>
                <w:szCs w:val="20"/>
                <w:lang w:val="en-US"/>
              </w:rPr>
              <w:t>L5580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  <w:lang w:val="en-US"/>
              </w:rPr>
            </w:pPr>
            <w:r w:rsidRPr="000F433B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450,0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1921,0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2185,9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2340"/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5580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5194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1411,8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200,0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1868,0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765"/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993</w:t>
            </w:r>
          </w:p>
        </w:tc>
        <w:tc>
          <w:tcPr>
            <w:tcW w:w="85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5580</w:t>
            </w:r>
          </w:p>
        </w:tc>
        <w:tc>
          <w:tcPr>
            <w:tcW w:w="70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  <w:lang w:val="en-US"/>
              </w:rPr>
              <w:t>244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0.0</w:t>
            </w: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403"/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4670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Ц4107</w:t>
            </w:r>
            <w:r w:rsidRPr="000F433B">
              <w:rPr>
                <w:sz w:val="20"/>
                <w:szCs w:val="20"/>
                <w:lang w:val="en-US"/>
              </w:rPr>
              <w:t>L</w:t>
            </w:r>
            <w:r w:rsidRPr="000F433B">
              <w:rPr>
                <w:sz w:val="20"/>
                <w:szCs w:val="20"/>
              </w:rPr>
              <w:t>5580</w:t>
            </w:r>
          </w:p>
        </w:tc>
        <w:tc>
          <w:tcPr>
            <w:tcW w:w="709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outset" w:sz="6" w:space="0" w:color="00000A"/>
              <w:bottom w:val="outset" w:sz="6" w:space="0" w:color="000005"/>
              <w:right w:val="outset" w:sz="6" w:space="0" w:color="00000A"/>
            </w:tcBorders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119,2</w:t>
            </w: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</w:p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5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80"/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Бюджет сельских </w:t>
            </w:r>
            <w:r w:rsidRPr="000F433B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52,3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198,7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80"/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80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95"/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Основное мероприятие 9.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Обеспечение деятельности муниципальных организаций дополнительного образования детей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410670560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2515,7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3249,9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2242,6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2888,2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9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974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0703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410670560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621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2515,7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3249,9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3000,0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2242,6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2888,2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2400,0</w:t>
            </w:r>
          </w:p>
        </w:tc>
      </w:tr>
      <w:tr w:rsidR="000645F1" w:rsidRPr="000F433B" w:rsidTr="00FB034C">
        <w:trPr>
          <w:trHeight w:val="165"/>
          <w:tblCellSpacing w:w="0" w:type="dxa"/>
        </w:trPr>
        <w:tc>
          <w:tcPr>
            <w:tcW w:w="1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pacing w:line="165" w:lineRule="atLeast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2. Подпрограмма. Туризм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Развитие приоритетных направлений туристской сферы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Ц441002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Основное мероприятие 1.</w:t>
            </w:r>
          </w:p>
        </w:tc>
        <w:tc>
          <w:tcPr>
            <w:tcW w:w="156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Развитие приоритетных направлений туристской сферы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Ц441002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shd w:val="clear" w:color="auto" w:fill="FFFFFF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993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0801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Ц441002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rHeight w:val="1174"/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  <w:tr w:rsidR="000645F1" w:rsidRPr="000F433B" w:rsidTr="00FB034C">
        <w:trPr>
          <w:tblCellSpacing w:w="0" w:type="dxa"/>
        </w:trPr>
        <w:tc>
          <w:tcPr>
            <w:tcW w:w="179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0645F1" w:rsidRPr="000F433B" w:rsidRDefault="000645F1" w:rsidP="00FB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645F1" w:rsidRPr="000F433B" w:rsidRDefault="000645F1" w:rsidP="00FB034C">
            <w:pPr>
              <w:pStyle w:val="aa"/>
              <w:jc w:val="center"/>
              <w:rPr>
                <w:sz w:val="20"/>
                <w:szCs w:val="20"/>
              </w:rPr>
            </w:pPr>
            <w:r w:rsidRPr="000F433B">
              <w:rPr>
                <w:sz w:val="20"/>
                <w:szCs w:val="20"/>
              </w:rPr>
              <w:t>0,0</w:t>
            </w:r>
          </w:p>
        </w:tc>
      </w:tr>
    </w:tbl>
    <w:p w:rsidR="000645F1" w:rsidRPr="000F433B" w:rsidRDefault="000645F1" w:rsidP="000645F1">
      <w:pPr>
        <w:rPr>
          <w:sz w:val="20"/>
          <w:szCs w:val="20"/>
        </w:rPr>
      </w:pPr>
    </w:p>
    <w:p w:rsidR="000645F1" w:rsidRPr="008E48C0" w:rsidRDefault="000645F1" w:rsidP="000645F1">
      <w:pPr>
        <w:jc w:val="both"/>
        <w:rPr>
          <w:sz w:val="20"/>
          <w:szCs w:val="20"/>
        </w:rPr>
      </w:pPr>
    </w:p>
    <w:p w:rsidR="000645F1" w:rsidRPr="008E48C0" w:rsidRDefault="000645F1" w:rsidP="000645F1">
      <w:pPr>
        <w:rPr>
          <w:sz w:val="20"/>
          <w:szCs w:val="20"/>
        </w:rPr>
      </w:pPr>
    </w:p>
    <w:p w:rsidR="000645F1" w:rsidRPr="008E48C0" w:rsidRDefault="000645F1" w:rsidP="000645F1">
      <w:pPr>
        <w:pStyle w:val="21"/>
        <w:ind w:right="4677"/>
        <w:rPr>
          <w:b/>
          <w:bCs/>
          <w:sz w:val="20"/>
          <w:szCs w:val="20"/>
        </w:rPr>
      </w:pPr>
    </w:p>
    <w:p w:rsidR="000645F1" w:rsidRDefault="000645F1" w:rsidP="000645F1">
      <w:pPr>
        <w:ind w:firstLine="709"/>
        <w:jc w:val="both"/>
        <w:rPr>
          <w:sz w:val="20"/>
          <w:szCs w:val="20"/>
        </w:rPr>
        <w:sectPr w:rsidR="000645F1" w:rsidSect="000645F1">
          <w:headerReference w:type="even" r:id="rId14"/>
          <w:footerReference w:type="default" r:id="rId15"/>
          <w:footerReference w:type="first" r:id="rId16"/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0645F1" w:rsidRPr="007D235F" w:rsidRDefault="000645F1" w:rsidP="000645F1">
      <w:pPr>
        <w:ind w:firstLine="709"/>
        <w:jc w:val="both"/>
        <w:rPr>
          <w:sz w:val="20"/>
          <w:szCs w:val="20"/>
        </w:rPr>
      </w:pPr>
    </w:p>
    <w:p w:rsidR="00260205" w:rsidRPr="009509B5" w:rsidRDefault="00260205" w:rsidP="00260205">
      <w:pPr>
        <w:ind w:right="4960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 17.10.2018г. №1145 «</w:t>
      </w:r>
      <w:r w:rsidRPr="009509B5">
        <w:rPr>
          <w:sz w:val="20"/>
          <w:szCs w:val="20"/>
        </w:rPr>
        <w:t>О внесении изменений в постановление администрации от 27 февраля 2013 года №207 «О соблюдении лицами, поступающими на работу на должность руководителя муниципального учреждения части четвертой статьи 275 Трудового кодекса Российской Федерации»</w:t>
      </w:r>
    </w:p>
    <w:p w:rsidR="00260205" w:rsidRPr="009509B5" w:rsidRDefault="00260205" w:rsidP="00260205">
      <w:pPr>
        <w:jc w:val="both"/>
        <w:rPr>
          <w:sz w:val="20"/>
          <w:szCs w:val="20"/>
        </w:rPr>
      </w:pPr>
    </w:p>
    <w:p w:rsidR="00260205" w:rsidRPr="009509B5" w:rsidRDefault="00260205" w:rsidP="00260205">
      <w:pPr>
        <w:ind w:firstLine="567"/>
        <w:jc w:val="both"/>
        <w:rPr>
          <w:sz w:val="20"/>
          <w:szCs w:val="20"/>
        </w:rPr>
      </w:pPr>
      <w:r w:rsidRPr="009509B5">
        <w:rPr>
          <w:sz w:val="20"/>
          <w:szCs w:val="20"/>
        </w:rPr>
        <w:t>Администрация Аликовского района Чувашской Республики      п о с т а н о в л я е т:</w:t>
      </w:r>
    </w:p>
    <w:p w:rsidR="00260205" w:rsidRPr="009509B5" w:rsidRDefault="00260205" w:rsidP="00260205">
      <w:pPr>
        <w:ind w:right="-1" w:firstLine="567"/>
        <w:jc w:val="both"/>
        <w:rPr>
          <w:sz w:val="20"/>
          <w:szCs w:val="20"/>
        </w:rPr>
      </w:pPr>
      <w:r w:rsidRPr="009509B5">
        <w:rPr>
          <w:sz w:val="20"/>
          <w:szCs w:val="20"/>
        </w:rPr>
        <w:t>Внести в постановление администрации от 27 февраля 2013 года №207 «О соблюдении лицами, поступающими на работу на должность руководителя муниципального учреждения части четвертой статьи 275 Трудового кодекса Российской Федерации» следующие изменения:</w:t>
      </w:r>
    </w:p>
    <w:p w:rsidR="00260205" w:rsidRPr="009509B5" w:rsidRDefault="00260205" w:rsidP="00260205">
      <w:pPr>
        <w:ind w:firstLine="567"/>
        <w:jc w:val="both"/>
        <w:rPr>
          <w:sz w:val="20"/>
          <w:szCs w:val="20"/>
        </w:rPr>
      </w:pPr>
      <w:r w:rsidRPr="009509B5">
        <w:rPr>
          <w:sz w:val="20"/>
          <w:szCs w:val="20"/>
        </w:rPr>
        <w:t xml:space="preserve">1. Абзацы 1,2,3,4 п.1 постановления от 27 февраля 2013 года №207 «О соблюдении лицами, поступающими на работу на должность руководителя муниципального учреждения части четвертой статьи 275 Трудового кодекса Российской Федерации», приложение №2  «форму справки о доходах, об имуществе и обязательствах имущественного характера лица, поступающего на работу на должность руководителя муниципального учреждения»; приложение №3 «форму справки о доходах, об имуществе и обязательствах имущественного характера руководителя муниципального учреждения»; приложение №4  «форму справки о доходах, об имуществе и обязательствах имущественного характера супруги (супруга) и несовершеннолетних детей лица, поступающего на работу на должность руководителя муниципального учреждения»; приложение №5 «форму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учреждения» признать утратившими силу. </w:t>
      </w:r>
    </w:p>
    <w:p w:rsidR="00260205" w:rsidRPr="00260205" w:rsidRDefault="00260205" w:rsidP="00260205">
      <w:pPr>
        <w:ind w:firstLine="567"/>
        <w:rPr>
          <w:sz w:val="20"/>
          <w:szCs w:val="20"/>
        </w:rPr>
      </w:pPr>
      <w:r w:rsidRPr="009509B5">
        <w:rPr>
          <w:sz w:val="20"/>
          <w:szCs w:val="20"/>
        </w:rPr>
        <w:t>2. В Приложении №1:</w:t>
      </w:r>
    </w:p>
    <w:p w:rsidR="00260205" w:rsidRPr="00260205" w:rsidRDefault="00260205" w:rsidP="00260205">
      <w:pPr>
        <w:ind w:firstLine="567"/>
        <w:jc w:val="both"/>
        <w:rPr>
          <w:sz w:val="20"/>
          <w:szCs w:val="20"/>
        </w:rPr>
      </w:pPr>
      <w:r w:rsidRPr="00260205">
        <w:rPr>
          <w:sz w:val="20"/>
          <w:szCs w:val="20"/>
        </w:rPr>
        <w:t xml:space="preserve">а) абз.1 пункта 3 дополнить словами «по утвержденной Президентом Российской Федерации </w:t>
      </w:r>
      <w:hyperlink r:id="rId17" w:history="1">
        <w:r w:rsidRPr="00260205">
          <w:rPr>
            <w:rStyle w:val="af1"/>
            <w:b w:val="0"/>
            <w:color w:val="auto"/>
            <w:u w:val="none"/>
          </w:rPr>
          <w:t>форме</w:t>
        </w:r>
      </w:hyperlink>
      <w:r w:rsidRPr="00260205">
        <w:rPr>
          <w:sz w:val="20"/>
          <w:szCs w:val="20"/>
        </w:rPr>
        <w:t xml:space="preserve"> справки»;</w:t>
      </w:r>
    </w:p>
    <w:p w:rsidR="00260205" w:rsidRPr="00260205" w:rsidRDefault="00260205" w:rsidP="00260205">
      <w:pPr>
        <w:ind w:firstLine="567"/>
        <w:jc w:val="both"/>
        <w:rPr>
          <w:sz w:val="20"/>
          <w:szCs w:val="20"/>
        </w:rPr>
      </w:pPr>
      <w:r w:rsidRPr="00260205">
        <w:rPr>
          <w:sz w:val="20"/>
          <w:szCs w:val="20"/>
        </w:rPr>
        <w:t xml:space="preserve">б) абз.1 пункта 4 дополнить словами «по утвержденной Президентом Российской Федерации </w:t>
      </w:r>
      <w:hyperlink r:id="rId18" w:history="1">
        <w:r w:rsidRPr="00260205">
          <w:rPr>
            <w:rStyle w:val="af1"/>
            <w:b w:val="0"/>
            <w:color w:val="auto"/>
            <w:u w:val="none"/>
          </w:rPr>
          <w:t>форме</w:t>
        </w:r>
      </w:hyperlink>
      <w:r w:rsidRPr="00260205">
        <w:rPr>
          <w:sz w:val="20"/>
          <w:szCs w:val="20"/>
        </w:rPr>
        <w:t xml:space="preserve"> справки»;</w:t>
      </w:r>
    </w:p>
    <w:p w:rsidR="00260205" w:rsidRPr="009509B5" w:rsidRDefault="00260205" w:rsidP="00260205">
      <w:pPr>
        <w:ind w:firstLine="567"/>
        <w:jc w:val="both"/>
        <w:rPr>
          <w:sz w:val="20"/>
          <w:szCs w:val="20"/>
        </w:rPr>
      </w:pPr>
      <w:r w:rsidRPr="009509B5">
        <w:rPr>
          <w:sz w:val="20"/>
          <w:szCs w:val="20"/>
        </w:rPr>
        <w:t xml:space="preserve">в) абз.2 пункта 5 </w:t>
      </w:r>
      <w:r w:rsidRPr="009509B5">
        <w:rPr>
          <w:sz w:val="20"/>
          <w:szCs w:val="20"/>
          <w:bdr w:val="none" w:sz="0" w:space="0" w:color="auto" w:frame="1"/>
        </w:rPr>
        <w:t xml:space="preserve">слова «в течение </w:t>
      </w:r>
      <w:r w:rsidRPr="009509B5">
        <w:rPr>
          <w:sz w:val="20"/>
          <w:szCs w:val="20"/>
        </w:rPr>
        <w:t xml:space="preserve">трех месяцев» заменить словами «в течение одного месяца». </w:t>
      </w:r>
    </w:p>
    <w:p w:rsidR="00260205" w:rsidRPr="009509B5" w:rsidRDefault="00260205" w:rsidP="00260205">
      <w:pPr>
        <w:ind w:firstLine="567"/>
        <w:jc w:val="both"/>
        <w:rPr>
          <w:sz w:val="20"/>
          <w:szCs w:val="20"/>
        </w:rPr>
      </w:pPr>
      <w:r w:rsidRPr="009509B5">
        <w:rPr>
          <w:sz w:val="20"/>
          <w:szCs w:val="20"/>
        </w:rPr>
        <w:t xml:space="preserve">3. Контроль за исполнением настоящего постановления возложить на управляющего делами администрации Аликовского района Васильева В.С. </w:t>
      </w:r>
    </w:p>
    <w:p w:rsidR="00260205" w:rsidRPr="009509B5" w:rsidRDefault="00260205" w:rsidP="00260205">
      <w:pPr>
        <w:ind w:firstLine="567"/>
        <w:jc w:val="both"/>
        <w:rPr>
          <w:sz w:val="20"/>
          <w:szCs w:val="20"/>
        </w:rPr>
      </w:pPr>
      <w:r w:rsidRPr="009509B5">
        <w:rPr>
          <w:sz w:val="20"/>
          <w:szCs w:val="20"/>
        </w:rPr>
        <w:t xml:space="preserve">4. Настоящее постановление вступает в силу со дня его официального опубликования (обнародования) в муниципальной газете «Аликовский Вестник» и размещения на официальном сайте администрации Аликовского района. </w:t>
      </w:r>
    </w:p>
    <w:p w:rsidR="00260205" w:rsidRPr="009509B5" w:rsidRDefault="00260205" w:rsidP="00260205">
      <w:pPr>
        <w:pStyle w:val="21"/>
        <w:ind w:right="4677"/>
        <w:rPr>
          <w:b/>
          <w:bCs/>
          <w:sz w:val="20"/>
          <w:szCs w:val="20"/>
        </w:rPr>
      </w:pPr>
    </w:p>
    <w:p w:rsidR="00260205" w:rsidRPr="00260205" w:rsidRDefault="00260205" w:rsidP="00260205">
      <w:pPr>
        <w:pStyle w:val="21"/>
        <w:ind w:right="4677"/>
        <w:rPr>
          <w:b/>
          <w:bCs/>
          <w:sz w:val="20"/>
          <w:szCs w:val="20"/>
        </w:rPr>
      </w:pPr>
    </w:p>
    <w:p w:rsidR="00260205" w:rsidRPr="00260205" w:rsidRDefault="00260205" w:rsidP="00260205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260205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260205" w:rsidRPr="00260205" w:rsidRDefault="00260205" w:rsidP="00260205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260205">
        <w:rPr>
          <w:rFonts w:ascii="Times New Roman" w:hAnsi="Times New Roman" w:cs="Times New Roman"/>
          <w:sz w:val="20"/>
          <w:szCs w:val="20"/>
        </w:rPr>
        <w:t>Аликовского района                      А.Н. Куликов</w:t>
      </w:r>
    </w:p>
    <w:p w:rsidR="00260205" w:rsidRPr="009509B5" w:rsidRDefault="00260205" w:rsidP="00260205">
      <w:pPr>
        <w:pStyle w:val="21"/>
        <w:ind w:right="4677"/>
        <w:rPr>
          <w:b/>
          <w:bCs/>
          <w:sz w:val="20"/>
          <w:szCs w:val="20"/>
        </w:rPr>
      </w:pPr>
    </w:p>
    <w:p w:rsidR="000645F1" w:rsidRPr="007D235F" w:rsidRDefault="000645F1" w:rsidP="000645F1">
      <w:pPr>
        <w:pStyle w:val="21"/>
        <w:ind w:right="4677"/>
        <w:rPr>
          <w:b/>
          <w:bCs/>
          <w:sz w:val="20"/>
          <w:szCs w:val="20"/>
        </w:rPr>
      </w:pPr>
    </w:p>
    <w:p w:rsidR="00260205" w:rsidRPr="00F67C70" w:rsidRDefault="00260205" w:rsidP="00260205">
      <w:pPr>
        <w:pStyle w:val="Standard"/>
        <w:ind w:right="4961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 17.10.2018г. №1147 «</w:t>
      </w:r>
      <w:r w:rsidRPr="00F67C70">
        <w:rPr>
          <w:sz w:val="20"/>
          <w:szCs w:val="20"/>
        </w:rPr>
        <w:t>О внесении изменений в муниципальную программу «Развитие сельского хозяйства и регулирование рынка сельскохозяйственной продукции, сырья и продовольствия Аликовского района Чувашской Республики» на 2014-2020 годы»</w:t>
      </w:r>
    </w:p>
    <w:p w:rsidR="00260205" w:rsidRPr="00F67C70" w:rsidRDefault="00260205" w:rsidP="00260205">
      <w:pPr>
        <w:spacing w:line="232" w:lineRule="auto"/>
        <w:jc w:val="both"/>
        <w:rPr>
          <w:sz w:val="20"/>
          <w:szCs w:val="20"/>
        </w:rPr>
      </w:pPr>
    </w:p>
    <w:p w:rsidR="00260205" w:rsidRPr="00F67C70" w:rsidRDefault="00260205" w:rsidP="0026020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7C70">
        <w:rPr>
          <w:sz w:val="20"/>
          <w:szCs w:val="20"/>
        </w:rPr>
        <w:t>В соответствии с решением Собрания депутатов Аликовского района Чувашской Республики от 14.09.2018 г. № 223 «О внесении изменений в решение Собрания депутатов Аликовского района « О бюджете Аликовского района Чувашской Республики на 2018 год и на плановый период 2019 и 2020 годов», администрация Аликовского района п о с т а н о в л я е т:</w:t>
      </w:r>
    </w:p>
    <w:p w:rsidR="00260205" w:rsidRPr="00F67C70" w:rsidRDefault="00260205" w:rsidP="00260205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7C70">
        <w:rPr>
          <w:sz w:val="20"/>
          <w:szCs w:val="20"/>
        </w:rPr>
        <w:t>1. Внести в Муниципальную программу «Развитие сельского хозяйства и регулирования рынка сельскохозяйственной продукции, сырья и продовольствия Аликовского района Чувашской Республики» на 2014-2020 года», утвержденную постановлением администрации Аликовского района от 28.01.2014 №74 (далее - Муниципальная программа), следующие изменения:</w:t>
      </w:r>
    </w:p>
    <w:p w:rsidR="00260205" w:rsidRPr="00F67C70" w:rsidRDefault="00260205" w:rsidP="009B0733">
      <w:pPr>
        <w:widowControl w:val="0"/>
        <w:numPr>
          <w:ilvl w:val="1"/>
          <w:numId w:val="1"/>
        </w:numPr>
        <w:tabs>
          <w:tab w:val="num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ET" w:hAnsi="TimesET"/>
          <w:sz w:val="20"/>
          <w:szCs w:val="20"/>
        </w:rPr>
      </w:pPr>
      <w:r w:rsidRPr="00F67C70">
        <w:rPr>
          <w:sz w:val="20"/>
          <w:szCs w:val="20"/>
        </w:rPr>
        <w:t>В паспорте муниципальной программы позицию «Объемы финансирования» изложить в следующей редакции:</w:t>
      </w:r>
    </w:p>
    <w:p w:rsidR="00260205" w:rsidRPr="00F67C70" w:rsidRDefault="00260205" w:rsidP="00260205">
      <w:pPr>
        <w:ind w:left="4111" w:hanging="4111"/>
        <w:rPr>
          <w:sz w:val="20"/>
          <w:szCs w:val="20"/>
        </w:rPr>
      </w:pPr>
      <w:r w:rsidRPr="00F67C70">
        <w:rPr>
          <w:sz w:val="20"/>
          <w:szCs w:val="20"/>
        </w:rPr>
        <w:t xml:space="preserve">Объемы финансирования               общий объем финансирования муниципальной программы  </w:t>
      </w:r>
    </w:p>
    <w:p w:rsidR="00260205" w:rsidRPr="00F67C70" w:rsidRDefault="00260205" w:rsidP="00260205">
      <w:pPr>
        <w:ind w:left="4111" w:hanging="4111"/>
        <w:rPr>
          <w:sz w:val="20"/>
          <w:szCs w:val="20"/>
        </w:rPr>
      </w:pPr>
      <w:r w:rsidRPr="00F67C70">
        <w:rPr>
          <w:sz w:val="20"/>
          <w:szCs w:val="20"/>
        </w:rPr>
        <w:lastRenderedPageBreak/>
        <w:t xml:space="preserve">                                                           составит 123516,2 тыс. рублей, </w:t>
      </w:r>
    </w:p>
    <w:p w:rsidR="00260205" w:rsidRPr="00F67C70" w:rsidRDefault="00260205" w:rsidP="00260205">
      <w:pPr>
        <w:ind w:left="4111" w:hanging="4111"/>
        <w:rPr>
          <w:sz w:val="20"/>
          <w:szCs w:val="20"/>
        </w:rPr>
      </w:pPr>
      <w:r w:rsidRPr="00F67C70">
        <w:rPr>
          <w:sz w:val="20"/>
          <w:szCs w:val="20"/>
        </w:rPr>
        <w:t xml:space="preserve">                                                           в  том числе с разбивкой по годам:                                                </w:t>
      </w:r>
    </w:p>
    <w:p w:rsidR="00260205" w:rsidRPr="00F67C70" w:rsidRDefault="00260205" w:rsidP="00260205">
      <w:pPr>
        <w:ind w:left="4111" w:hanging="4111"/>
        <w:rPr>
          <w:sz w:val="20"/>
          <w:szCs w:val="20"/>
        </w:rPr>
      </w:pPr>
      <w:r w:rsidRPr="00F67C70">
        <w:rPr>
          <w:sz w:val="20"/>
          <w:szCs w:val="20"/>
        </w:rPr>
        <w:t xml:space="preserve">                                                           2014 г.      13540,4  тыс. рублей</w:t>
      </w:r>
    </w:p>
    <w:p w:rsidR="00260205" w:rsidRPr="00F67C70" w:rsidRDefault="00260205" w:rsidP="00260205">
      <w:pPr>
        <w:ind w:left="4111" w:hanging="4111"/>
        <w:rPr>
          <w:sz w:val="20"/>
          <w:szCs w:val="20"/>
        </w:rPr>
      </w:pPr>
      <w:r w:rsidRPr="00F67C70">
        <w:rPr>
          <w:sz w:val="20"/>
          <w:szCs w:val="20"/>
        </w:rPr>
        <w:t xml:space="preserve">                                                           2015 г.      44833,7  тыс. рублей</w:t>
      </w:r>
    </w:p>
    <w:p w:rsidR="00260205" w:rsidRPr="00F67C70" w:rsidRDefault="00260205" w:rsidP="00260205">
      <w:pPr>
        <w:ind w:left="4111" w:hanging="4111"/>
        <w:rPr>
          <w:sz w:val="20"/>
          <w:szCs w:val="20"/>
        </w:rPr>
      </w:pPr>
      <w:r w:rsidRPr="00F67C70">
        <w:rPr>
          <w:sz w:val="20"/>
          <w:szCs w:val="20"/>
        </w:rPr>
        <w:t xml:space="preserve">                                                           2016 г.      14156,0  тыс.  рублей</w:t>
      </w:r>
    </w:p>
    <w:p w:rsidR="00260205" w:rsidRPr="00F67C70" w:rsidRDefault="00260205" w:rsidP="00260205">
      <w:pPr>
        <w:ind w:left="4111" w:hanging="4111"/>
        <w:rPr>
          <w:sz w:val="20"/>
          <w:szCs w:val="20"/>
        </w:rPr>
      </w:pPr>
      <w:r w:rsidRPr="00F67C70">
        <w:rPr>
          <w:sz w:val="20"/>
          <w:szCs w:val="20"/>
        </w:rPr>
        <w:t xml:space="preserve">                                                           2017 г.      28646,0  тыс. рублей</w:t>
      </w:r>
    </w:p>
    <w:p w:rsidR="00260205" w:rsidRPr="00F67C70" w:rsidRDefault="00260205" w:rsidP="00260205">
      <w:pPr>
        <w:ind w:left="4111" w:hanging="4111"/>
        <w:jc w:val="center"/>
        <w:rPr>
          <w:sz w:val="20"/>
          <w:szCs w:val="20"/>
        </w:rPr>
      </w:pPr>
      <w:r w:rsidRPr="00F67C70">
        <w:rPr>
          <w:sz w:val="20"/>
          <w:szCs w:val="20"/>
        </w:rPr>
        <w:t xml:space="preserve">                                 2018 г.      17166,6  тыс. рублей</w:t>
      </w:r>
    </w:p>
    <w:p w:rsidR="00260205" w:rsidRPr="00F67C70" w:rsidRDefault="00260205" w:rsidP="00260205">
      <w:pPr>
        <w:rPr>
          <w:sz w:val="20"/>
          <w:szCs w:val="20"/>
        </w:rPr>
      </w:pPr>
      <w:r w:rsidRPr="00F67C70">
        <w:rPr>
          <w:sz w:val="20"/>
          <w:szCs w:val="20"/>
        </w:rPr>
        <w:t xml:space="preserve">                                                           2019 г.        2862,4  тыс. рублей           </w:t>
      </w:r>
    </w:p>
    <w:p w:rsidR="00260205" w:rsidRPr="00F67C70" w:rsidRDefault="00260205" w:rsidP="00260205">
      <w:pPr>
        <w:ind w:left="3969"/>
        <w:rPr>
          <w:sz w:val="20"/>
          <w:szCs w:val="20"/>
        </w:rPr>
      </w:pPr>
      <w:r w:rsidRPr="00F67C70">
        <w:rPr>
          <w:sz w:val="20"/>
          <w:szCs w:val="20"/>
        </w:rPr>
        <w:t xml:space="preserve">  2020 г.        2311,1  тыс. рублей</w:t>
      </w:r>
    </w:p>
    <w:p w:rsidR="00260205" w:rsidRPr="00F67C70" w:rsidRDefault="00260205" w:rsidP="00260205">
      <w:pPr>
        <w:ind w:left="-142"/>
        <w:rPr>
          <w:sz w:val="20"/>
          <w:szCs w:val="20"/>
        </w:rPr>
      </w:pPr>
      <w:r w:rsidRPr="00F67C70">
        <w:rPr>
          <w:sz w:val="20"/>
          <w:szCs w:val="20"/>
        </w:rPr>
        <w:t xml:space="preserve">Из них средства  федерального  бюджета  17362,2 тыс. рублей (14,1 %), в том числе:                                      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2014 г.        3386,1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2015 г.        5127,0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2016 г.        3019,0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2017 г.          2008,8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2018 г.          1187,5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 xml:space="preserve">2019 г.          1294,7  тыс. рублей                             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2020 г.          1339,1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 xml:space="preserve">средства республиканского бюджета Чувашской Республики -  86235,8 тыс. рублей   (69,8 %),  в том числе:          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2014 г.          5205,4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2015 г.        33639,2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2016 г.          9766,1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2017 г.        23665,4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2018 г.        13620,2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 xml:space="preserve">2019 г.            168,3  тыс. рублей 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2020 г.            171,2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средства местных бюджетов-19918,2 тыс. рублей (16,1 %), в   том числе: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2014 г.          4948,9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2015 г.          6067,5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2016 г.          1370,9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2017 г.          2971,8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2018 г.          2358,9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2019 г.          1399,4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2020 г.            800,8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 xml:space="preserve">средства внебюджетных источников – 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0,0</w:t>
      </w:r>
      <w:r w:rsidRPr="00F67C70">
        <w:rPr>
          <w:i/>
          <w:iCs/>
          <w:sz w:val="20"/>
          <w:szCs w:val="20"/>
        </w:rPr>
        <w:t xml:space="preserve"> </w:t>
      </w:r>
      <w:r w:rsidRPr="00F67C70">
        <w:rPr>
          <w:sz w:val="20"/>
          <w:szCs w:val="20"/>
        </w:rPr>
        <w:t xml:space="preserve"> тыс. рублей     (0 %), в том числе:                                   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2014 г</w:t>
      </w:r>
      <w:r w:rsidRPr="00F67C70">
        <w:rPr>
          <w:b/>
          <w:bCs/>
          <w:sz w:val="20"/>
          <w:szCs w:val="20"/>
        </w:rPr>
        <w:t xml:space="preserve">.                </w:t>
      </w:r>
      <w:r w:rsidRPr="00F67C70">
        <w:rPr>
          <w:sz w:val="20"/>
          <w:szCs w:val="20"/>
        </w:rPr>
        <w:t>0,0</w:t>
      </w:r>
      <w:r w:rsidRPr="00F67C70">
        <w:rPr>
          <w:b/>
          <w:bCs/>
          <w:sz w:val="20"/>
          <w:szCs w:val="20"/>
        </w:rPr>
        <w:t xml:space="preserve">  </w:t>
      </w:r>
      <w:r w:rsidRPr="00F67C70">
        <w:rPr>
          <w:sz w:val="20"/>
          <w:szCs w:val="20"/>
        </w:rPr>
        <w:t>тыс. рублей</w:t>
      </w:r>
    </w:p>
    <w:p w:rsidR="00260205" w:rsidRPr="00F67C70" w:rsidRDefault="00260205" w:rsidP="00260205">
      <w:pPr>
        <w:rPr>
          <w:sz w:val="20"/>
          <w:szCs w:val="20"/>
        </w:rPr>
      </w:pPr>
      <w:r w:rsidRPr="00F67C70">
        <w:rPr>
          <w:sz w:val="20"/>
          <w:szCs w:val="20"/>
        </w:rPr>
        <w:t xml:space="preserve">                                                           2015 г.                0,0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2016 г.                0,0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2017 г.                0,0  тыс. рублей</w:t>
      </w:r>
    </w:p>
    <w:p w:rsidR="00260205" w:rsidRPr="00F67C70" w:rsidRDefault="00260205" w:rsidP="00260205">
      <w:pPr>
        <w:ind w:left="4111"/>
        <w:rPr>
          <w:sz w:val="20"/>
          <w:szCs w:val="20"/>
        </w:rPr>
      </w:pPr>
      <w:r w:rsidRPr="00F67C70">
        <w:rPr>
          <w:sz w:val="20"/>
          <w:szCs w:val="20"/>
        </w:rPr>
        <w:t xml:space="preserve"> 2018 г.               0,0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2019 г.                0,0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  <w:r w:rsidRPr="00F67C70">
        <w:rPr>
          <w:sz w:val="20"/>
          <w:szCs w:val="20"/>
        </w:rPr>
        <w:t>2020 г.                0,0  тыс. рублей</w:t>
      </w:r>
    </w:p>
    <w:p w:rsidR="00260205" w:rsidRPr="00F67C70" w:rsidRDefault="00260205" w:rsidP="00260205">
      <w:pPr>
        <w:ind w:left="4140"/>
        <w:rPr>
          <w:sz w:val="20"/>
          <w:szCs w:val="20"/>
        </w:rPr>
      </w:pPr>
    </w:p>
    <w:p w:rsidR="00260205" w:rsidRPr="00F67C70" w:rsidRDefault="00260205" w:rsidP="00260205">
      <w:pPr>
        <w:ind w:right="-3" w:firstLine="567"/>
        <w:jc w:val="both"/>
        <w:rPr>
          <w:sz w:val="20"/>
          <w:szCs w:val="20"/>
        </w:rPr>
      </w:pPr>
      <w:r w:rsidRPr="00F67C70">
        <w:rPr>
          <w:sz w:val="20"/>
          <w:szCs w:val="20"/>
        </w:rPr>
        <w:t>1.2. Приложение № 7 к Муниципальной программе изложить согласно приложению №1 к настоящему постановлению.</w:t>
      </w:r>
    </w:p>
    <w:p w:rsidR="00260205" w:rsidRPr="00F67C70" w:rsidRDefault="00260205" w:rsidP="00260205">
      <w:pPr>
        <w:pStyle w:val="31"/>
        <w:ind w:right="-3" w:firstLine="567"/>
        <w:rPr>
          <w:sz w:val="20"/>
          <w:szCs w:val="20"/>
        </w:rPr>
      </w:pPr>
      <w:bookmarkStart w:id="0" w:name="Par840"/>
      <w:bookmarkEnd w:id="0"/>
      <w:r w:rsidRPr="00F67C70">
        <w:rPr>
          <w:sz w:val="20"/>
          <w:szCs w:val="20"/>
        </w:rPr>
        <w:t>2. Настоящее постановление подлежит официальному опубликованию (обнародованию) в муниципальной газете «Аликовский вестник».</w:t>
      </w:r>
    </w:p>
    <w:p w:rsidR="00260205" w:rsidRPr="00F67C70" w:rsidRDefault="00260205" w:rsidP="00260205">
      <w:pPr>
        <w:pStyle w:val="31"/>
        <w:ind w:right="-3" w:firstLine="567"/>
        <w:rPr>
          <w:sz w:val="20"/>
          <w:szCs w:val="20"/>
        </w:rPr>
      </w:pPr>
    </w:p>
    <w:p w:rsidR="00260205" w:rsidRPr="00F67C70" w:rsidRDefault="00260205" w:rsidP="00260205">
      <w:pPr>
        <w:pStyle w:val="31"/>
        <w:ind w:right="-3"/>
        <w:rPr>
          <w:sz w:val="20"/>
          <w:szCs w:val="20"/>
        </w:rPr>
      </w:pPr>
    </w:p>
    <w:p w:rsidR="00260205" w:rsidRPr="00F67C70" w:rsidRDefault="00260205" w:rsidP="00260205">
      <w:pPr>
        <w:pStyle w:val="31"/>
        <w:tabs>
          <w:tab w:val="left" w:pos="709"/>
        </w:tabs>
        <w:rPr>
          <w:sz w:val="20"/>
          <w:szCs w:val="20"/>
        </w:rPr>
      </w:pPr>
      <w:r w:rsidRPr="00F67C70">
        <w:rPr>
          <w:sz w:val="20"/>
          <w:szCs w:val="20"/>
        </w:rPr>
        <w:t>Глава администрации</w:t>
      </w:r>
    </w:p>
    <w:p w:rsidR="00260205" w:rsidRPr="00F67C70" w:rsidRDefault="00260205" w:rsidP="00260205">
      <w:pPr>
        <w:jc w:val="both"/>
        <w:rPr>
          <w:sz w:val="20"/>
          <w:szCs w:val="20"/>
        </w:rPr>
      </w:pPr>
      <w:r w:rsidRPr="00F67C70">
        <w:rPr>
          <w:sz w:val="20"/>
          <w:szCs w:val="20"/>
        </w:rPr>
        <w:t>Аликовского района                         А.Н. Куликов</w:t>
      </w:r>
    </w:p>
    <w:p w:rsidR="00260205" w:rsidRPr="00F67C70" w:rsidRDefault="00260205" w:rsidP="00260205">
      <w:pPr>
        <w:ind w:left="567"/>
        <w:jc w:val="both"/>
        <w:rPr>
          <w:sz w:val="20"/>
          <w:szCs w:val="20"/>
        </w:rPr>
      </w:pPr>
    </w:p>
    <w:p w:rsidR="00260205" w:rsidRPr="00F67C70" w:rsidRDefault="00260205" w:rsidP="00260205">
      <w:pPr>
        <w:ind w:left="567"/>
        <w:jc w:val="both"/>
        <w:rPr>
          <w:sz w:val="20"/>
          <w:szCs w:val="20"/>
        </w:rPr>
      </w:pPr>
    </w:p>
    <w:p w:rsidR="00260205" w:rsidRPr="00F67C70" w:rsidRDefault="00260205" w:rsidP="00260205">
      <w:pPr>
        <w:ind w:left="567"/>
        <w:jc w:val="both"/>
        <w:rPr>
          <w:sz w:val="20"/>
          <w:szCs w:val="20"/>
        </w:rPr>
      </w:pPr>
    </w:p>
    <w:p w:rsidR="00260205" w:rsidRPr="00F67C70" w:rsidRDefault="00260205" w:rsidP="00260205">
      <w:pPr>
        <w:ind w:left="567"/>
        <w:jc w:val="both"/>
        <w:rPr>
          <w:sz w:val="20"/>
          <w:szCs w:val="20"/>
        </w:rPr>
      </w:pPr>
    </w:p>
    <w:p w:rsidR="00260205" w:rsidRPr="00F67C70" w:rsidRDefault="00260205" w:rsidP="00260205">
      <w:pPr>
        <w:rPr>
          <w:sz w:val="20"/>
          <w:szCs w:val="20"/>
        </w:rPr>
        <w:sectPr w:rsidR="00260205" w:rsidRPr="00F67C70" w:rsidSect="00F33C72">
          <w:pgSz w:w="11905" w:h="16838"/>
          <w:pgMar w:top="1134" w:right="848" w:bottom="1134" w:left="1418" w:header="992" w:footer="709" w:gutter="0"/>
          <w:pgNumType w:start="16"/>
          <w:cols w:space="720"/>
        </w:sectPr>
      </w:pPr>
    </w:p>
    <w:p w:rsidR="00260205" w:rsidRPr="00F67C70" w:rsidRDefault="00260205" w:rsidP="00260205">
      <w:pPr>
        <w:widowControl w:val="0"/>
        <w:autoSpaceDE w:val="0"/>
        <w:autoSpaceDN w:val="0"/>
        <w:adjustRightInd w:val="0"/>
        <w:ind w:left="9380"/>
        <w:jc w:val="right"/>
        <w:outlineLvl w:val="1"/>
        <w:rPr>
          <w:sz w:val="20"/>
          <w:szCs w:val="20"/>
        </w:rPr>
      </w:pPr>
      <w:r w:rsidRPr="00F67C70">
        <w:rPr>
          <w:sz w:val="20"/>
          <w:szCs w:val="20"/>
        </w:rPr>
        <w:lastRenderedPageBreak/>
        <w:t xml:space="preserve">Приложение № 1 </w:t>
      </w:r>
    </w:p>
    <w:p w:rsidR="00260205" w:rsidRPr="00F67C70" w:rsidRDefault="00260205" w:rsidP="00260205">
      <w:pPr>
        <w:widowControl w:val="0"/>
        <w:autoSpaceDE w:val="0"/>
        <w:autoSpaceDN w:val="0"/>
        <w:adjustRightInd w:val="0"/>
        <w:ind w:left="9380"/>
        <w:jc w:val="right"/>
        <w:outlineLvl w:val="1"/>
        <w:rPr>
          <w:sz w:val="20"/>
          <w:szCs w:val="20"/>
        </w:rPr>
      </w:pPr>
      <w:r w:rsidRPr="00F67C70">
        <w:rPr>
          <w:sz w:val="20"/>
          <w:szCs w:val="20"/>
        </w:rPr>
        <w:t xml:space="preserve">к постановлению администрации </w:t>
      </w:r>
    </w:p>
    <w:p w:rsidR="00260205" w:rsidRPr="00F67C70" w:rsidRDefault="00260205" w:rsidP="00260205">
      <w:pPr>
        <w:widowControl w:val="0"/>
        <w:autoSpaceDE w:val="0"/>
        <w:autoSpaceDN w:val="0"/>
        <w:adjustRightInd w:val="0"/>
        <w:ind w:left="9380"/>
        <w:jc w:val="right"/>
        <w:outlineLvl w:val="1"/>
        <w:rPr>
          <w:sz w:val="20"/>
          <w:szCs w:val="20"/>
        </w:rPr>
      </w:pPr>
      <w:r w:rsidRPr="00F67C70">
        <w:rPr>
          <w:sz w:val="20"/>
          <w:szCs w:val="20"/>
        </w:rPr>
        <w:t>Аликовского района</w:t>
      </w:r>
    </w:p>
    <w:p w:rsidR="00260205" w:rsidRPr="00F67C70" w:rsidRDefault="00260205" w:rsidP="00260205">
      <w:pPr>
        <w:pStyle w:val="a3"/>
        <w:jc w:val="right"/>
        <w:rPr>
          <w:b/>
          <w:sz w:val="20"/>
          <w:szCs w:val="20"/>
        </w:rPr>
      </w:pPr>
      <w:r w:rsidRPr="00F67C70">
        <w:rPr>
          <w:sz w:val="20"/>
          <w:szCs w:val="20"/>
        </w:rPr>
        <w:t xml:space="preserve">   </w:t>
      </w:r>
      <w:r w:rsidRPr="00F67C70">
        <w:rPr>
          <w:b/>
          <w:sz w:val="20"/>
          <w:szCs w:val="20"/>
        </w:rPr>
        <w:t>от 17.10.2018 г.  № 1147</w:t>
      </w:r>
    </w:p>
    <w:p w:rsidR="00260205" w:rsidRPr="00F67C70" w:rsidRDefault="00260205" w:rsidP="0026020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67C7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№ 7</w:t>
      </w:r>
    </w:p>
    <w:p w:rsidR="00260205" w:rsidRPr="00F67C70" w:rsidRDefault="00260205" w:rsidP="00260205">
      <w:pPr>
        <w:widowControl w:val="0"/>
        <w:autoSpaceDE w:val="0"/>
        <w:autoSpaceDN w:val="0"/>
        <w:adjustRightInd w:val="0"/>
        <w:ind w:left="9380"/>
        <w:jc w:val="right"/>
        <w:rPr>
          <w:sz w:val="20"/>
          <w:szCs w:val="20"/>
        </w:rPr>
      </w:pPr>
      <w:r w:rsidRPr="00F67C70">
        <w:rPr>
          <w:sz w:val="20"/>
          <w:szCs w:val="20"/>
        </w:rPr>
        <w:t>к муниципальной программе Аликовского района Чувашской Республики «Развитие сельского хозяйства и регулирование рынка сельскохозяйственной продукции, сырья и продовольствия Аликовского района Чувашской Республики» на 2014–2020 годы</w:t>
      </w:r>
    </w:p>
    <w:p w:rsidR="00260205" w:rsidRPr="00F67C70" w:rsidRDefault="00260205" w:rsidP="002602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1793"/>
      <w:bookmarkEnd w:id="1"/>
    </w:p>
    <w:p w:rsidR="00260205" w:rsidRPr="00F67C70" w:rsidRDefault="00260205" w:rsidP="0026020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67C70">
        <w:rPr>
          <w:b/>
          <w:sz w:val="20"/>
          <w:szCs w:val="20"/>
        </w:rPr>
        <w:t xml:space="preserve">РЕСУРСНОЕ ОБЕСПЕЧЕНИЕ И ПРОГНОЗНАЯ ОЦЕНКА РАСХОДОВ </w:t>
      </w:r>
    </w:p>
    <w:p w:rsidR="00260205" w:rsidRPr="00F67C70" w:rsidRDefault="00260205" w:rsidP="0026020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67C70">
        <w:rPr>
          <w:b/>
          <w:sz w:val="20"/>
          <w:szCs w:val="20"/>
        </w:rPr>
        <w:t xml:space="preserve">за счет всех источников финансирования реализации муниципальной программы Аликовского района Чувашской Республики «Развитие сельского хозяйства и регулирование рынка сельскохозяйственной продукции, сырья и продовольствия Аликовского района Чувашской Республики» на 2014–2020 годы 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823"/>
        <w:gridCol w:w="2584"/>
        <w:gridCol w:w="2672"/>
        <w:gridCol w:w="1188"/>
        <w:gridCol w:w="1188"/>
        <w:gridCol w:w="1188"/>
        <w:gridCol w:w="1111"/>
        <w:gridCol w:w="1268"/>
        <w:gridCol w:w="1188"/>
        <w:gridCol w:w="1182"/>
      </w:tblGrid>
      <w:tr w:rsidR="00260205" w:rsidRPr="00F67C70" w:rsidTr="00FB034C"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Статус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Источники </w:t>
            </w:r>
            <w:r w:rsidRPr="00F67C7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7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План расходов, тыс. рублей</w:t>
            </w:r>
          </w:p>
        </w:tc>
      </w:tr>
      <w:tr w:rsidR="00260205" w:rsidRPr="00F67C70" w:rsidTr="00FB034C"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2014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2015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2016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2017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2018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2019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2020 год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Муниципальная программа Аликовского района Чувашской Республики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«Развитие сельского хозяйства и регулирование рынка сельскохозяйственной продукции, сырья и продовольствия » на 2014–2020 годы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13540,4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44833,7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14156,0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28646,0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17166,6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2862,4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2311,1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3386,1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3019,0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2008,8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1187,5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1294,7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1339,1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5205,4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33639,2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9766,1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23665,4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13620,2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168,3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171,2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4948,9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6067,5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1370,9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2971,8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2358,9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1399,4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800,8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ConsPlusTitle"/>
            </w:pPr>
            <w:r w:rsidRPr="00F67C70">
              <w:t>Подпрограмма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ConsPlusTitle"/>
            </w:pPr>
            <w:r w:rsidRPr="00F67C70">
              <w:t xml:space="preserve">«Развитие подотрасли растениеводства, переработка и реализация продукции растениеводства»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 xml:space="preserve">      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51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Сохранение и восстановление плодородия почв земель сельскохозяйственного назначения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9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6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574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Освоение залежных земель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8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69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1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612,5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8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«Развитие подотрасли животноводства, переработка и реализация продукции животноводства»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49,4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129,9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95,7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95,7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39,4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119,9</w:t>
            </w:r>
          </w:p>
          <w:p w:rsidR="00260205" w:rsidRPr="00F67C70" w:rsidRDefault="00260205" w:rsidP="00FB0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Реализация комплекса мер направленных на стимулирование стабилизации численности коров, производства высококачественного молока и производства мяса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52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6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98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94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0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Обеспечение проведения противоэпизоотических мероприятий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16,3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color w:val="000000"/>
                <w:sz w:val="20"/>
                <w:szCs w:val="20"/>
              </w:rPr>
            </w:pPr>
            <w:r w:rsidRPr="00F67C70">
              <w:rPr>
                <w:color w:val="000000"/>
                <w:sz w:val="20"/>
                <w:szCs w:val="20"/>
              </w:rPr>
              <w:t>21,6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129,9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95,7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95,7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8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5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6,9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39,4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119,9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85,7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85,7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5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39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«Поддержка малых форм хозяйствования»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«Устойчивое развитие сельских территорий Аликовского района Чувашской Республики на 2014-2017 годы и на период до 20120 года»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12554,5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43720,1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12589,3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27767,4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16786,7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2016,7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1465,4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3386,1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5127,0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2335,0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2008,8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1187,5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1294,7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1339,1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5198,5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33622,9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9744,5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23626,0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13500,3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82,6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85,5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3969,9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4970,2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509,8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2132,6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2098,9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639,4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40,8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1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22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Улучшение жилищных условий граждан, </w:t>
            </w:r>
            <w:r w:rsidRPr="00F67C70">
              <w:rPr>
                <w:sz w:val="20"/>
                <w:szCs w:val="20"/>
              </w:rPr>
              <w:lastRenderedPageBreak/>
              <w:t>проживающих  в сельской местности, в том числе молодых семей и молодых специалистов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6639,6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6875,0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4421,2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3106,6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1299,4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1416,7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1465,4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3386,1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4673,0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2335,0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1844,5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     1187,5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1294,7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1339,1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3253,5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2002,8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2086,18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1173,3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75,8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82,6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85,5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199,2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88,8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36,1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39,4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40,8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46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63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 инженерной инфраструктуры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5914,9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35277,2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8168,1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24125,8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15487,3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72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454,0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6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1945,0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31610,1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7658,4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22243,0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13424,5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91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3969,9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509,7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1882,8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2062,8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99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8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Строительство объектов инженерной инфраструктуры для модульных фельдшерских- акушерских пунктов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479,1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545,4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1206,3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0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7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6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479,1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545,5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1206,3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07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79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Мероприятие 2.2.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значения с </w:t>
            </w:r>
            <w:r w:rsidRPr="00F67C70">
              <w:rPr>
                <w:sz w:val="20"/>
                <w:szCs w:val="20"/>
              </w:rPr>
              <w:lastRenderedPageBreak/>
              <w:t>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и реконструкция автомобильных дорог общего пользования с твердым покрытием, ведущих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32372,6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7689,0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23370,6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59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29783,8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7658,4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22243,0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4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2588,8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30,6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1127,6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546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lastRenderedPageBreak/>
              <w:t>Мероприятие 2.3.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Осуществление капитального ремонта объектов социально-культурной сферы муниципальных образований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5914,9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2904,6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59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6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1945,0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1631,9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7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3969,9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1272,7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6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209,8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14281,0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6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13424,5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7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209,8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856,5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«Грантовая поддержка местных инициатив граждан, проживающих в сельской местности»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1557,9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535,0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8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454,0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164,3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194,40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209,7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8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909,5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161,0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9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«Развитие мелиорации земель сельскохозяйственного назначения Аликовского района на 2014-2020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«Организация научного и информационного обслуживания агропромышленного комплекса»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179,0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182,2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179,0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182,2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gridAfter w:val="8"/>
          <w:wAfter w:w="3570" w:type="pct"/>
          <w:cantSplit/>
          <w:trHeight w:val="253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7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9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6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F67C70">
              <w:rPr>
                <w:b w:val="0"/>
                <w:bCs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Финансовое оздоровление сельскохозяйственных товаропроизводителей в Чувашской Республике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0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6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7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-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4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6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F67C70">
              <w:rPr>
                <w:b w:val="0"/>
                <w:bCs w:val="0"/>
                <w:sz w:val="20"/>
                <w:szCs w:val="20"/>
              </w:rPr>
              <w:t>Основное мероприятие 2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Формирование информационных ресурсов в сферах обеспечения продовольственной безопасности и управления АПК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179,0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182,2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71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4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89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179,0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182,2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99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6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Подпрограмма 7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«Стимулирование передовиков отрасли сельского хозяйства  Аликовского района на 2014-2020 годы»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225,1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161,1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216,7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215,1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161,1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216,7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3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25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pStyle w:val="6"/>
              <w:widowControl w:val="0"/>
              <w:autoSpaceDE w:val="0"/>
              <w:autoSpaceDN w:val="0"/>
              <w:adjustRightInd w:val="0"/>
              <w:rPr>
                <w:b w:val="0"/>
                <w:bCs w:val="0"/>
                <w:sz w:val="20"/>
                <w:szCs w:val="20"/>
              </w:rPr>
            </w:pPr>
            <w:r w:rsidRPr="00F67C70">
              <w:rPr>
                <w:b w:val="0"/>
                <w:bCs w:val="0"/>
                <w:sz w:val="20"/>
                <w:szCs w:val="20"/>
              </w:rPr>
              <w:t>Основное мероприятие 1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Организация конкурсов, выставок и ярмарок с участием агропромышленного комплекса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225,1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161,1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216,7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5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5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53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215,1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161,1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216,7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250,0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2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Подпрограмма 8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 xml:space="preserve">Обеспечение реализации муниципальной </w:t>
            </w:r>
            <w:r w:rsidRPr="00F67C70">
              <w:rPr>
                <w:b/>
                <w:bCs/>
                <w:sz w:val="20"/>
                <w:szCs w:val="20"/>
              </w:rPr>
              <w:lastRenderedPageBreak/>
              <w:t xml:space="preserve">программы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C7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684,0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205" w:rsidRPr="00F67C70" w:rsidRDefault="00260205" w:rsidP="00FB03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7C70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45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0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 xml:space="preserve">Осуществление переданных полномочий Российской Федерации по подготовке и проведению Всероссийской сельскохозяйственной переписи 2016 года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7C7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4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684,0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60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187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253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</w:tr>
      <w:tr w:rsidR="00260205" w:rsidRPr="00F67C70" w:rsidTr="00FB034C">
        <w:tblPrEx>
          <w:tblBorders>
            <w:bottom w:val="single" w:sz="4" w:space="0" w:color="auto"/>
          </w:tblBorders>
        </w:tblPrEx>
        <w:trPr>
          <w:cantSplit/>
          <w:trHeight w:val="315"/>
        </w:trPr>
        <w:tc>
          <w:tcPr>
            <w:tcW w:w="5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5" w:rsidRPr="00F67C70" w:rsidRDefault="00260205" w:rsidP="00FB034C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0205" w:rsidRPr="00F67C70" w:rsidRDefault="00260205" w:rsidP="00FB03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C70">
              <w:rPr>
                <w:sz w:val="20"/>
                <w:szCs w:val="20"/>
              </w:rPr>
              <w:t>0</w:t>
            </w:r>
          </w:p>
        </w:tc>
      </w:tr>
    </w:tbl>
    <w:p w:rsidR="00260205" w:rsidRPr="00F67C70" w:rsidRDefault="00260205" w:rsidP="00260205">
      <w:pPr>
        <w:jc w:val="both"/>
        <w:rPr>
          <w:sz w:val="20"/>
          <w:szCs w:val="20"/>
        </w:rPr>
      </w:pPr>
    </w:p>
    <w:p w:rsidR="00C1309B" w:rsidRDefault="00C1309B" w:rsidP="00C1309B"/>
    <w:p w:rsidR="00D83D9E" w:rsidRDefault="00D83D9E" w:rsidP="00796FA7">
      <w:pPr>
        <w:rPr>
          <w:sz w:val="22"/>
          <w:szCs w:val="22"/>
        </w:rPr>
      </w:pPr>
    </w:p>
    <w:p w:rsidR="00260205" w:rsidRDefault="00260205" w:rsidP="00796FA7">
      <w:pPr>
        <w:rPr>
          <w:sz w:val="22"/>
          <w:szCs w:val="22"/>
        </w:rPr>
        <w:sectPr w:rsidR="00260205" w:rsidSect="00260205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260205" w:rsidRPr="003817AD" w:rsidRDefault="00260205" w:rsidP="00260205">
      <w:pPr>
        <w:widowControl w:val="0"/>
        <w:tabs>
          <w:tab w:val="left" w:pos="9355"/>
        </w:tabs>
        <w:ind w:right="425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Постановление администрации Аликовского района Чувашской Республики от 17.10.2018г. №1148 «</w:t>
      </w:r>
      <w:r w:rsidRPr="003817AD">
        <w:rPr>
          <w:color w:val="000000"/>
          <w:sz w:val="20"/>
          <w:szCs w:val="20"/>
        </w:rPr>
        <w:t>О внесении изменений в постановление администрации Аликовского района от 1 апреля 2008 года №87 «О порядке проведения антикоррупционной экспертизы нормативных правовых актов Аликовского района и их проектов»</w:t>
      </w:r>
    </w:p>
    <w:p w:rsidR="00260205" w:rsidRPr="003817AD" w:rsidRDefault="00260205" w:rsidP="00260205">
      <w:pPr>
        <w:widowControl w:val="0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 xml:space="preserve">              </w:t>
      </w:r>
    </w:p>
    <w:p w:rsidR="00260205" w:rsidRPr="003817AD" w:rsidRDefault="00260205" w:rsidP="00260205">
      <w:pPr>
        <w:ind w:firstLine="567"/>
        <w:jc w:val="both"/>
        <w:rPr>
          <w:sz w:val="20"/>
          <w:szCs w:val="20"/>
        </w:rPr>
      </w:pPr>
      <w:r w:rsidRPr="003817AD">
        <w:rPr>
          <w:sz w:val="20"/>
          <w:szCs w:val="20"/>
        </w:rPr>
        <w:t>Администрация Аликовского района Чувашской Республики    п о с т а н о в л я е т:</w:t>
      </w:r>
    </w:p>
    <w:p w:rsidR="00260205" w:rsidRPr="003817AD" w:rsidRDefault="00260205" w:rsidP="00260205">
      <w:pPr>
        <w:ind w:firstLine="567"/>
        <w:jc w:val="both"/>
        <w:rPr>
          <w:sz w:val="20"/>
          <w:szCs w:val="20"/>
        </w:rPr>
      </w:pPr>
      <w:r w:rsidRPr="003817AD">
        <w:rPr>
          <w:sz w:val="20"/>
          <w:szCs w:val="20"/>
        </w:rPr>
        <w:t xml:space="preserve">Внести в постановление </w:t>
      </w:r>
      <w:r w:rsidRPr="003817AD">
        <w:rPr>
          <w:color w:val="000000"/>
          <w:sz w:val="20"/>
          <w:szCs w:val="20"/>
        </w:rPr>
        <w:t>администрации Аликовского района от 1 апреля 2008 года №87 «О порядке проведения антикоррупционной экспертизы нормативных правовых актов Аликовского района и их проектов» следующие изменения:</w:t>
      </w:r>
    </w:p>
    <w:p w:rsidR="00260205" w:rsidRPr="003817AD" w:rsidRDefault="00260205" w:rsidP="00260205">
      <w:pPr>
        <w:widowControl w:val="0"/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>1. Абзац 2 пункта 1 признать утратившим силу;</w:t>
      </w:r>
    </w:p>
    <w:p w:rsidR="00260205" w:rsidRPr="003817AD" w:rsidRDefault="00260205" w:rsidP="00260205">
      <w:pPr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 xml:space="preserve">2. В пункте 2 слова «Методическими рекомендациями» исключить.  </w:t>
      </w:r>
    </w:p>
    <w:p w:rsidR="00260205" w:rsidRPr="003817AD" w:rsidRDefault="00260205" w:rsidP="00260205">
      <w:pPr>
        <w:widowControl w:val="0"/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>3.Внести в пункт 3 постановления изменения, изложив его в следующей редакции:</w:t>
      </w:r>
    </w:p>
    <w:p w:rsidR="00260205" w:rsidRPr="003817AD" w:rsidRDefault="00260205" w:rsidP="00260205">
      <w:pPr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>4. Определить ответственными лицами за проведение антикоррупционной экспертизы нормативных правовых актов Аликовского района и их проектов:</w:t>
      </w:r>
    </w:p>
    <w:p w:rsidR="00260205" w:rsidRPr="003817AD" w:rsidRDefault="00260205" w:rsidP="00260205">
      <w:pPr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>Никитину Л.М.- первого заместителя главы администрации района – начальника управления экономики, градостроительства и развития общественной инфраструктуры администрации Аликовского района;</w:t>
      </w:r>
    </w:p>
    <w:p w:rsidR="00260205" w:rsidRPr="003817AD" w:rsidRDefault="00260205" w:rsidP="00260205">
      <w:pPr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>Васильева В.С. – управляющего делами – начальника отдела организационно-контрольной, кадровой и правовой работы администрации Аликовского района;</w:t>
      </w:r>
    </w:p>
    <w:p w:rsidR="00260205" w:rsidRPr="003817AD" w:rsidRDefault="00260205" w:rsidP="00260205">
      <w:pPr>
        <w:pStyle w:val="1"/>
        <w:spacing w:line="300" w:lineRule="atLeast"/>
        <w:ind w:firstLine="567"/>
        <w:jc w:val="both"/>
        <w:rPr>
          <w:sz w:val="20"/>
          <w:szCs w:val="20"/>
        </w:rPr>
      </w:pPr>
      <w:r w:rsidRPr="003817AD">
        <w:rPr>
          <w:sz w:val="20"/>
          <w:szCs w:val="20"/>
        </w:rPr>
        <w:t>Павлова П.П.-  заместителя главы администрации Аликовского района по социальным вопросам – начальника отдела образования, социального развития, опеки и попечительства, молодежной политики, культуры и спорта;</w:t>
      </w:r>
    </w:p>
    <w:p w:rsidR="00260205" w:rsidRPr="00260205" w:rsidRDefault="00260205" w:rsidP="00260205">
      <w:pPr>
        <w:ind w:firstLine="567"/>
        <w:jc w:val="both"/>
        <w:rPr>
          <w:sz w:val="20"/>
          <w:szCs w:val="20"/>
        </w:rPr>
      </w:pPr>
      <w:r w:rsidRPr="003817AD">
        <w:rPr>
          <w:color w:val="000000"/>
          <w:sz w:val="20"/>
          <w:szCs w:val="20"/>
        </w:rPr>
        <w:t xml:space="preserve">Терентьева А.Ю.- </w:t>
      </w:r>
      <w:hyperlink r:id="rId19" w:tooltip="заместитель главы администрации района по строительству, ЖКХ, дорожному хозяйству, транспорту и связи - начальник отдела - Терентьев Александр Юрьевич" w:history="1">
        <w:r w:rsidRPr="00260205">
          <w:rPr>
            <w:rStyle w:val="af4"/>
            <w:bCs/>
            <w:color w:val="auto"/>
            <w:sz w:val="20"/>
            <w:szCs w:val="20"/>
            <w:u w:val="none"/>
          </w:rPr>
          <w:t xml:space="preserve">заместителя главы администрации района-начальника отдела  по строительству, ЖКХ, дорожному хозяйству, транспорту и связи администрации Аликовского района; </w:t>
        </w:r>
      </w:hyperlink>
    </w:p>
    <w:p w:rsidR="00260205" w:rsidRPr="00260205" w:rsidRDefault="00260205" w:rsidP="00260205">
      <w:pPr>
        <w:ind w:firstLine="567"/>
        <w:jc w:val="both"/>
        <w:rPr>
          <w:sz w:val="20"/>
          <w:szCs w:val="20"/>
        </w:rPr>
      </w:pPr>
      <w:r w:rsidRPr="00260205">
        <w:rPr>
          <w:sz w:val="20"/>
          <w:szCs w:val="20"/>
        </w:rPr>
        <w:t>Кротова В.В – начальника финансового отдела администрации Аликовского района;</w:t>
      </w:r>
    </w:p>
    <w:p w:rsidR="00260205" w:rsidRPr="003817AD" w:rsidRDefault="00260205" w:rsidP="00260205">
      <w:pPr>
        <w:ind w:firstLine="567"/>
        <w:jc w:val="both"/>
        <w:rPr>
          <w:color w:val="000000"/>
          <w:sz w:val="20"/>
          <w:szCs w:val="20"/>
        </w:rPr>
      </w:pPr>
      <w:r w:rsidRPr="00260205">
        <w:rPr>
          <w:sz w:val="20"/>
          <w:szCs w:val="20"/>
        </w:rPr>
        <w:t>Прохорова А.И. начальника отдела сельского хозяйства и экологии администрации</w:t>
      </w:r>
      <w:r w:rsidRPr="003817AD">
        <w:rPr>
          <w:color w:val="000000"/>
          <w:sz w:val="20"/>
          <w:szCs w:val="20"/>
        </w:rPr>
        <w:t xml:space="preserve"> Аликовского района;</w:t>
      </w:r>
    </w:p>
    <w:p w:rsidR="00260205" w:rsidRPr="003817AD" w:rsidRDefault="00260205" w:rsidP="00260205">
      <w:pPr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>Ефимова И.И. - начальника отдела экономики, земельных и имущественных отношений администрации Аликовского района;</w:t>
      </w:r>
    </w:p>
    <w:p w:rsidR="00260205" w:rsidRPr="003817AD" w:rsidRDefault="00260205" w:rsidP="00260205">
      <w:pPr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>Артемьеву Л.Б.- начальника отдела ЗАГС администрации Аликовского района;</w:t>
      </w:r>
    </w:p>
    <w:p w:rsidR="00260205" w:rsidRPr="003817AD" w:rsidRDefault="00260205" w:rsidP="00260205">
      <w:pPr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>Лазареву Ф.Ю.- ведущего специалиста-эксперта отдела организационно-контрольной, кадровой и правовой работы администрации Аликовского района.</w:t>
      </w:r>
    </w:p>
    <w:p w:rsidR="00260205" w:rsidRPr="003817AD" w:rsidRDefault="00260205" w:rsidP="00260205">
      <w:pPr>
        <w:ind w:firstLine="567"/>
        <w:jc w:val="both"/>
        <w:rPr>
          <w:color w:val="000000"/>
          <w:sz w:val="20"/>
          <w:szCs w:val="20"/>
        </w:rPr>
      </w:pPr>
      <w:r w:rsidRPr="003817AD">
        <w:rPr>
          <w:color w:val="000000"/>
          <w:sz w:val="20"/>
          <w:szCs w:val="20"/>
        </w:rPr>
        <w:t xml:space="preserve">Осипова В.В.-  заведующего </w:t>
      </w:r>
      <w:r w:rsidRPr="003817AD">
        <w:rPr>
          <w:sz w:val="20"/>
          <w:szCs w:val="20"/>
        </w:rPr>
        <w:t>сектором специальных программ и по делам ГО и ЧС администрации Аликовского района</w:t>
      </w:r>
      <w:r w:rsidRPr="003817AD">
        <w:rPr>
          <w:bCs/>
          <w:color w:val="333333"/>
          <w:sz w:val="20"/>
          <w:szCs w:val="20"/>
          <w:shd w:val="clear" w:color="auto" w:fill="F5F5F5"/>
        </w:rPr>
        <w:t>.</w:t>
      </w:r>
    </w:p>
    <w:p w:rsidR="00260205" w:rsidRPr="003817AD" w:rsidRDefault="00260205" w:rsidP="00260205">
      <w:pPr>
        <w:ind w:firstLine="567"/>
        <w:jc w:val="both"/>
        <w:rPr>
          <w:sz w:val="20"/>
          <w:szCs w:val="20"/>
        </w:rPr>
      </w:pPr>
      <w:r w:rsidRPr="003817AD">
        <w:rPr>
          <w:color w:val="000000"/>
          <w:sz w:val="20"/>
          <w:szCs w:val="20"/>
        </w:rPr>
        <w:t xml:space="preserve">5. Внести изменения в разделе </w:t>
      </w:r>
      <w:r w:rsidRPr="003817AD">
        <w:rPr>
          <w:color w:val="000000"/>
          <w:sz w:val="20"/>
          <w:szCs w:val="20"/>
          <w:lang w:val="en-US"/>
        </w:rPr>
        <w:t>II</w:t>
      </w:r>
      <w:r w:rsidRPr="003817AD">
        <w:rPr>
          <w:color w:val="000000"/>
          <w:sz w:val="20"/>
          <w:szCs w:val="20"/>
        </w:rPr>
        <w:t xml:space="preserve"> приложения 1 «</w:t>
      </w:r>
      <w:r w:rsidRPr="003817AD">
        <w:rPr>
          <w:spacing w:val="-3"/>
          <w:sz w:val="20"/>
          <w:szCs w:val="20"/>
        </w:rPr>
        <w:t xml:space="preserve">Порядок проведения антикоррупционной экспертизы </w:t>
      </w:r>
      <w:r w:rsidRPr="003817AD">
        <w:rPr>
          <w:spacing w:val="-1"/>
          <w:sz w:val="20"/>
          <w:szCs w:val="20"/>
        </w:rPr>
        <w:t>действующих актов и проектов актов» в п</w:t>
      </w:r>
      <w:r w:rsidRPr="003817AD">
        <w:rPr>
          <w:color w:val="000000"/>
          <w:sz w:val="20"/>
          <w:szCs w:val="20"/>
        </w:rPr>
        <w:t>ункт 2.4 изложив его в следующей редакции: «2.</w:t>
      </w:r>
      <w:r w:rsidRPr="003817AD">
        <w:rPr>
          <w:spacing w:val="-8"/>
          <w:sz w:val="20"/>
          <w:szCs w:val="20"/>
        </w:rPr>
        <w:t>4.</w:t>
      </w:r>
      <w:r w:rsidRPr="003817AD">
        <w:rPr>
          <w:sz w:val="20"/>
          <w:szCs w:val="20"/>
        </w:rPr>
        <w:t xml:space="preserve"> Антикоррупционная экспертиза нормативных правовых актов, проектов нормативных правовых актов проводится в соответствии с методикой, утвержденной Правительством Российской Федерации».</w:t>
      </w:r>
    </w:p>
    <w:p w:rsidR="00260205" w:rsidRPr="003817AD" w:rsidRDefault="00260205" w:rsidP="00260205">
      <w:pPr>
        <w:ind w:firstLine="567"/>
        <w:jc w:val="both"/>
        <w:rPr>
          <w:sz w:val="20"/>
          <w:szCs w:val="20"/>
        </w:rPr>
      </w:pPr>
      <w:r w:rsidRPr="003817AD">
        <w:rPr>
          <w:sz w:val="20"/>
          <w:szCs w:val="20"/>
        </w:rPr>
        <w:t xml:space="preserve">6. Контроль за исполнением настоящего постановления возложить на управляющего делами администрации Аликовского района Васильева В.С. </w:t>
      </w:r>
    </w:p>
    <w:p w:rsidR="00260205" w:rsidRPr="003817AD" w:rsidRDefault="00260205" w:rsidP="00260205">
      <w:pPr>
        <w:ind w:firstLine="567"/>
        <w:jc w:val="both"/>
        <w:rPr>
          <w:sz w:val="20"/>
          <w:szCs w:val="20"/>
        </w:rPr>
      </w:pPr>
      <w:r w:rsidRPr="003817AD">
        <w:rPr>
          <w:sz w:val="20"/>
          <w:szCs w:val="20"/>
        </w:rPr>
        <w:t xml:space="preserve">7. Настоящее постановление вступает в силу после его официального опубликования (обнародования) в муниципальной газете «Аликовский Вестник» и размещения на официальном сайте администрации Аликовского района. </w:t>
      </w:r>
    </w:p>
    <w:p w:rsidR="00260205" w:rsidRPr="003817AD" w:rsidRDefault="00260205" w:rsidP="00260205">
      <w:pPr>
        <w:pStyle w:val="21"/>
        <w:ind w:right="4677"/>
        <w:rPr>
          <w:b/>
          <w:bCs/>
          <w:sz w:val="20"/>
          <w:szCs w:val="20"/>
        </w:rPr>
      </w:pPr>
    </w:p>
    <w:p w:rsidR="00260205" w:rsidRPr="00260205" w:rsidRDefault="00260205" w:rsidP="00260205">
      <w:pPr>
        <w:pStyle w:val="21"/>
        <w:ind w:right="4677"/>
        <w:rPr>
          <w:b/>
          <w:bCs/>
          <w:sz w:val="20"/>
          <w:szCs w:val="20"/>
        </w:rPr>
      </w:pPr>
    </w:p>
    <w:p w:rsidR="00260205" w:rsidRPr="00260205" w:rsidRDefault="00260205" w:rsidP="00260205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260205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260205" w:rsidRPr="00260205" w:rsidRDefault="00260205" w:rsidP="00260205">
      <w:pPr>
        <w:pStyle w:val="a5"/>
        <w:tabs>
          <w:tab w:val="left" w:pos="7580"/>
        </w:tabs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260205">
        <w:rPr>
          <w:rFonts w:ascii="Times New Roman" w:hAnsi="Times New Roman" w:cs="Times New Roman"/>
          <w:sz w:val="20"/>
          <w:szCs w:val="20"/>
        </w:rPr>
        <w:t>Аликовского района                        А.Н. Куликов</w:t>
      </w:r>
    </w:p>
    <w:p w:rsidR="00260205" w:rsidRPr="003817AD" w:rsidRDefault="00260205" w:rsidP="00260205">
      <w:pPr>
        <w:pStyle w:val="21"/>
        <w:ind w:right="4677"/>
        <w:rPr>
          <w:b/>
          <w:bCs/>
          <w:sz w:val="20"/>
          <w:szCs w:val="20"/>
        </w:rPr>
      </w:pPr>
    </w:p>
    <w:p w:rsidR="00C1309B" w:rsidRDefault="00C1309B" w:rsidP="00260205">
      <w:pPr>
        <w:ind w:right="4960"/>
        <w:jc w:val="both"/>
        <w:rPr>
          <w:sz w:val="22"/>
          <w:szCs w:val="22"/>
        </w:rPr>
      </w:pPr>
    </w:p>
    <w:p w:rsidR="00260205" w:rsidRPr="00701883" w:rsidRDefault="00260205" w:rsidP="00260205">
      <w:pPr>
        <w:ind w:right="49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Постановление администрации Аликовского района Чувашской Республики от 19.10.2018г. №1152 «</w:t>
      </w:r>
      <w:r w:rsidRPr="00701883">
        <w:rPr>
          <w:sz w:val="20"/>
          <w:szCs w:val="20"/>
        </w:rPr>
        <w:t xml:space="preserve">О внесении изменений в постановление администрации Аликовского района от 1 июня 2012 года №382 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</w:t>
      </w:r>
      <w:r w:rsidRPr="00701883">
        <w:rPr>
          <w:sz w:val="20"/>
          <w:szCs w:val="20"/>
        </w:rPr>
        <w:lastRenderedPageBreak/>
        <w:t>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обязанности»</w:t>
      </w:r>
    </w:p>
    <w:p w:rsidR="00260205" w:rsidRPr="00701883" w:rsidRDefault="00260205" w:rsidP="00260205">
      <w:pPr>
        <w:jc w:val="both"/>
        <w:rPr>
          <w:b/>
          <w:sz w:val="20"/>
          <w:szCs w:val="20"/>
        </w:rPr>
      </w:pPr>
    </w:p>
    <w:p w:rsidR="00260205" w:rsidRPr="00701883" w:rsidRDefault="00260205" w:rsidP="00260205">
      <w:pPr>
        <w:ind w:firstLine="567"/>
        <w:jc w:val="both"/>
        <w:rPr>
          <w:sz w:val="20"/>
          <w:szCs w:val="20"/>
        </w:rPr>
      </w:pPr>
      <w:r w:rsidRPr="00701883">
        <w:rPr>
          <w:sz w:val="20"/>
          <w:szCs w:val="20"/>
        </w:rPr>
        <w:t>Администрация Аликовского района Чувашской Республики       п о с т а н о в л я е т:</w:t>
      </w:r>
    </w:p>
    <w:p w:rsidR="00260205" w:rsidRPr="00701883" w:rsidRDefault="00260205" w:rsidP="00260205">
      <w:pPr>
        <w:ind w:firstLine="567"/>
        <w:jc w:val="both"/>
        <w:rPr>
          <w:sz w:val="20"/>
          <w:szCs w:val="20"/>
        </w:rPr>
      </w:pPr>
      <w:r w:rsidRPr="00701883">
        <w:rPr>
          <w:sz w:val="20"/>
          <w:szCs w:val="20"/>
        </w:rPr>
        <w:t>1. Внести изменения в 1 приложения в пункт 1 заменив слова «постановлением администрации Аликовского района от 05.10.2011 № 774» словами «Постановлением от 17 июля 2018 года №816 «</w:t>
      </w:r>
      <w:hyperlink r:id="rId20" w:tooltip="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" w:history="1">
        <w:r w:rsidRPr="00260205">
          <w:rPr>
            <w:rStyle w:val="af4"/>
            <w:color w:val="auto"/>
            <w:sz w:val="20"/>
            <w:szCs w:val="20"/>
            <w:u w:val="none"/>
          </w:rPr>
          <w:t>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своих и своих супруга (супруги) и несовершеннолетних детей</w:t>
        </w:r>
      </w:hyperlink>
      <w:r w:rsidRPr="00260205">
        <w:rPr>
          <w:sz w:val="20"/>
          <w:szCs w:val="20"/>
        </w:rPr>
        <w:t>».</w:t>
      </w:r>
    </w:p>
    <w:p w:rsidR="00260205" w:rsidRPr="00701883" w:rsidRDefault="00260205" w:rsidP="00260205">
      <w:pPr>
        <w:ind w:firstLine="567"/>
        <w:jc w:val="both"/>
        <w:rPr>
          <w:sz w:val="20"/>
          <w:szCs w:val="20"/>
        </w:rPr>
      </w:pPr>
      <w:r w:rsidRPr="00701883">
        <w:rPr>
          <w:sz w:val="20"/>
          <w:szCs w:val="20"/>
        </w:rPr>
        <w:t xml:space="preserve">2. Контроль за исполнением настоящего постановления возложить на управляющего делами администрации Аликовского района Васильева В.С. </w:t>
      </w:r>
    </w:p>
    <w:p w:rsidR="00260205" w:rsidRPr="00701883" w:rsidRDefault="00260205" w:rsidP="00260205">
      <w:pPr>
        <w:ind w:firstLine="567"/>
        <w:jc w:val="both"/>
        <w:rPr>
          <w:sz w:val="20"/>
          <w:szCs w:val="20"/>
        </w:rPr>
      </w:pPr>
      <w:r w:rsidRPr="00701883">
        <w:rPr>
          <w:sz w:val="20"/>
          <w:szCs w:val="20"/>
        </w:rPr>
        <w:t xml:space="preserve">3. Настоящее постановление вступает в силу после его официального опубликования (обнародования) в муниципальной газете «Аликовский Вестник» и размещения на официальном сайте администрации Аликовского района. </w:t>
      </w:r>
    </w:p>
    <w:p w:rsidR="00260205" w:rsidRPr="00701883" w:rsidRDefault="00260205" w:rsidP="00260205">
      <w:pPr>
        <w:ind w:firstLine="567"/>
        <w:jc w:val="both"/>
        <w:rPr>
          <w:sz w:val="20"/>
          <w:szCs w:val="20"/>
        </w:rPr>
      </w:pPr>
    </w:p>
    <w:p w:rsidR="00260205" w:rsidRPr="00701883" w:rsidRDefault="00260205" w:rsidP="00260205">
      <w:pPr>
        <w:ind w:firstLine="567"/>
        <w:jc w:val="both"/>
        <w:rPr>
          <w:sz w:val="20"/>
          <w:szCs w:val="20"/>
        </w:rPr>
      </w:pPr>
    </w:p>
    <w:p w:rsidR="00260205" w:rsidRPr="00701883" w:rsidRDefault="00260205" w:rsidP="00260205">
      <w:pPr>
        <w:jc w:val="both"/>
        <w:rPr>
          <w:sz w:val="20"/>
          <w:szCs w:val="20"/>
        </w:rPr>
      </w:pPr>
      <w:r w:rsidRPr="00701883">
        <w:rPr>
          <w:sz w:val="20"/>
          <w:szCs w:val="20"/>
        </w:rPr>
        <w:t>Глава администрации</w:t>
      </w:r>
    </w:p>
    <w:p w:rsidR="00260205" w:rsidRPr="00701883" w:rsidRDefault="00260205" w:rsidP="00260205">
      <w:pPr>
        <w:jc w:val="both"/>
        <w:rPr>
          <w:sz w:val="20"/>
          <w:szCs w:val="20"/>
        </w:rPr>
      </w:pPr>
      <w:r w:rsidRPr="00701883">
        <w:rPr>
          <w:sz w:val="20"/>
          <w:szCs w:val="20"/>
        </w:rPr>
        <w:t>Аликовского района                       А.Н.Куликов</w:t>
      </w:r>
    </w:p>
    <w:p w:rsidR="00260205" w:rsidRPr="00701883" w:rsidRDefault="00260205" w:rsidP="00260205">
      <w:pPr>
        <w:ind w:right="3828"/>
        <w:jc w:val="both"/>
        <w:rPr>
          <w:sz w:val="20"/>
          <w:szCs w:val="20"/>
        </w:rPr>
      </w:pPr>
    </w:p>
    <w:p w:rsidR="00260205" w:rsidRPr="00701883" w:rsidRDefault="00260205" w:rsidP="00260205">
      <w:pPr>
        <w:pStyle w:val="21"/>
        <w:ind w:right="4677"/>
        <w:rPr>
          <w:b/>
          <w:bCs/>
          <w:sz w:val="20"/>
          <w:szCs w:val="20"/>
        </w:rPr>
      </w:pPr>
    </w:p>
    <w:p w:rsidR="00737775" w:rsidRPr="00737775" w:rsidRDefault="00737775" w:rsidP="00737775">
      <w:pPr>
        <w:ind w:right="4535"/>
        <w:jc w:val="both"/>
        <w:rPr>
          <w:bCs/>
          <w:sz w:val="20"/>
          <w:szCs w:val="20"/>
        </w:rPr>
      </w:pPr>
      <w:r w:rsidRPr="00737775">
        <w:rPr>
          <w:sz w:val="20"/>
          <w:szCs w:val="20"/>
        </w:rPr>
        <w:t xml:space="preserve">Постановление администрации Аликовского района Чувашской Республики от 23.10.2018г.  №1160 «О внесении изменений в муниципальную программу Аликовского района </w:t>
      </w:r>
      <w:r w:rsidRPr="00737775">
        <w:rPr>
          <w:bCs/>
          <w:sz w:val="20"/>
          <w:szCs w:val="20"/>
        </w:rPr>
        <w:t>«Развитие физической культуры и спорта» в Аликовском районе на 2014–2020 годы»</w:t>
      </w:r>
    </w:p>
    <w:p w:rsidR="00737775" w:rsidRPr="008F76FC" w:rsidRDefault="00737775" w:rsidP="00737775">
      <w:pPr>
        <w:ind w:right="4992"/>
        <w:jc w:val="both"/>
        <w:rPr>
          <w:bCs/>
          <w:sz w:val="20"/>
          <w:szCs w:val="20"/>
        </w:rPr>
      </w:pPr>
    </w:p>
    <w:p w:rsidR="00737775" w:rsidRPr="008F76FC" w:rsidRDefault="00737775" w:rsidP="00737775">
      <w:pPr>
        <w:ind w:firstLine="709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В соответствии с Бюджетным кодексом Российской Федерации, постановлением    администрации   Аликовского района от 14 октября 2013 г.  № 814 «Об утверждении Порядка разработки, реализации и оценки эффективности муниципальных программ Аликовского района Чувашской Республики», администрация Аликовского района Чувашской Республики  п о с т а н о в л я е т:</w:t>
      </w:r>
    </w:p>
    <w:p w:rsidR="00737775" w:rsidRPr="008F76FC" w:rsidRDefault="00737775" w:rsidP="00737775">
      <w:pPr>
        <w:pStyle w:val="aff6"/>
        <w:numPr>
          <w:ilvl w:val="0"/>
          <w:numId w:val="5"/>
        </w:numPr>
        <w:tabs>
          <w:tab w:val="left" w:pos="-142"/>
        </w:tabs>
        <w:ind w:left="0" w:firstLine="567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Внести в муниципальную программу Аликовского района «Развитие физической культуры и спорта в Аликовском районе на 2014-2020 годы», утвержденную постановлением администрации Аликовского района от 28.01.2014 г. №78 (далее – Программа), следующие изменения:</w:t>
      </w:r>
    </w:p>
    <w:tbl>
      <w:tblPr>
        <w:tblpPr w:leftFromText="180" w:rightFromText="180" w:bottomFromText="160" w:vertAnchor="text" w:horzAnchor="margin" w:tblpY="888"/>
        <w:tblW w:w="4796" w:type="pct"/>
        <w:tblLook w:val="01E0"/>
      </w:tblPr>
      <w:tblGrid>
        <w:gridCol w:w="3568"/>
        <w:gridCol w:w="5613"/>
      </w:tblGrid>
      <w:tr w:rsidR="00737775" w:rsidRPr="008F76FC" w:rsidTr="00E06C58">
        <w:trPr>
          <w:trHeight w:val="41"/>
        </w:trPr>
        <w:tc>
          <w:tcPr>
            <w:tcW w:w="1943" w:type="pct"/>
            <w:hideMark/>
          </w:tcPr>
          <w:p w:rsidR="00737775" w:rsidRPr="008F76FC" w:rsidRDefault="00737775" w:rsidP="00E06C58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3057" w:type="pct"/>
          </w:tcPr>
          <w:p w:rsidR="00737775" w:rsidRPr="008F76FC" w:rsidRDefault="00737775" w:rsidP="00E06C58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предполагаемый общий объем финанси</w:t>
            </w:r>
            <w:r w:rsidRPr="008F76FC">
              <w:rPr>
                <w:sz w:val="20"/>
                <w:szCs w:val="20"/>
              </w:rPr>
              <w:softHyphen/>
              <w:t xml:space="preserve">рования за 2014–2020 годы составляет 57428,6 тыс. руб: 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в 2014 году – 7969,6 тыс. рублей;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в 2015 году – 9543,2 тыс. рублей;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в 2016 году – 8857,00 тыс. рублей;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в 2017 году – 8762,4 тыс. рублей;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в 2018 году – 8296,4 тыс. рублей;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в 2019 году – 7000 тыс. рублей;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в 2020 году – 7000 тыс. рублей.</w:t>
            </w:r>
          </w:p>
        </w:tc>
      </w:tr>
    </w:tbl>
    <w:p w:rsidR="00737775" w:rsidRPr="008F76FC" w:rsidRDefault="00737775" w:rsidP="00737775">
      <w:pPr>
        <w:pStyle w:val="aff6"/>
        <w:numPr>
          <w:ilvl w:val="1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Позицию «Объемы и источники финансирования Программы» паспорта Программы изложить в следующей редакции:</w:t>
      </w:r>
    </w:p>
    <w:p w:rsidR="00737775" w:rsidRPr="008F76FC" w:rsidRDefault="00737775" w:rsidP="00737775">
      <w:pPr>
        <w:pStyle w:val="aff6"/>
        <w:numPr>
          <w:ilvl w:val="1"/>
          <w:numId w:val="6"/>
        </w:numPr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8F76FC">
        <w:rPr>
          <w:sz w:val="20"/>
          <w:szCs w:val="20"/>
        </w:rPr>
        <w:t xml:space="preserve">Абзац 2 раздела IV «Обоснование ресурсного обеспечения Программы» изложить в следующей редакции: </w:t>
      </w:r>
    </w:p>
    <w:p w:rsidR="00737775" w:rsidRPr="008F76FC" w:rsidRDefault="00737775" w:rsidP="00737775">
      <w:pPr>
        <w:widowControl w:val="0"/>
        <w:ind w:left="360" w:firstLine="207"/>
        <w:jc w:val="both"/>
        <w:rPr>
          <w:color w:val="000000"/>
          <w:sz w:val="20"/>
          <w:szCs w:val="20"/>
        </w:rPr>
      </w:pPr>
      <w:r w:rsidRPr="008F76FC">
        <w:rPr>
          <w:color w:val="000000"/>
          <w:sz w:val="20"/>
          <w:szCs w:val="20"/>
        </w:rPr>
        <w:t>«Основными источниками финансирования Программы являются:</w:t>
      </w:r>
    </w:p>
    <w:p w:rsidR="00737775" w:rsidRPr="008F76FC" w:rsidRDefault="00737775" w:rsidP="00737775">
      <w:pPr>
        <w:widowControl w:val="0"/>
        <w:jc w:val="both"/>
        <w:rPr>
          <w:sz w:val="20"/>
          <w:szCs w:val="20"/>
        </w:rPr>
      </w:pPr>
      <w:r w:rsidRPr="008F76FC">
        <w:rPr>
          <w:color w:val="000000"/>
          <w:sz w:val="20"/>
          <w:szCs w:val="20"/>
        </w:rPr>
        <w:t xml:space="preserve">          средства муниципального бюджета Аликовского района;</w:t>
      </w:r>
      <w:r w:rsidRPr="008F76FC">
        <w:rPr>
          <w:sz w:val="20"/>
          <w:szCs w:val="20"/>
        </w:rPr>
        <w:t xml:space="preserve">         предполагаемый общий объем финансирования  за 2014–2020 годы составляет 57428,6 тыс. руб:</w:t>
      </w:r>
    </w:p>
    <w:p w:rsidR="00737775" w:rsidRPr="008F76FC" w:rsidRDefault="00737775" w:rsidP="00737775">
      <w:pPr>
        <w:widowControl w:val="0"/>
        <w:ind w:left="4680" w:hanging="285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в 2014 году – 7969,6 тыс. рублей;</w:t>
      </w:r>
    </w:p>
    <w:p w:rsidR="00737775" w:rsidRPr="008F76FC" w:rsidRDefault="00737775" w:rsidP="00737775">
      <w:pPr>
        <w:widowControl w:val="0"/>
        <w:ind w:left="4680" w:hanging="285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в 2015 году – 9543,2 тыс. рублей;</w:t>
      </w:r>
    </w:p>
    <w:p w:rsidR="00737775" w:rsidRPr="008F76FC" w:rsidRDefault="00737775" w:rsidP="00737775">
      <w:pPr>
        <w:widowControl w:val="0"/>
        <w:ind w:left="4680" w:hanging="285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в 2016 году –8857 тыс. рублей;</w:t>
      </w:r>
    </w:p>
    <w:p w:rsidR="00737775" w:rsidRPr="008F76FC" w:rsidRDefault="00737775" w:rsidP="00737775">
      <w:pPr>
        <w:widowControl w:val="0"/>
        <w:ind w:left="4680" w:hanging="285"/>
        <w:jc w:val="both"/>
        <w:rPr>
          <w:sz w:val="20"/>
          <w:szCs w:val="20"/>
        </w:rPr>
      </w:pPr>
      <w:r w:rsidRPr="008F76FC">
        <w:rPr>
          <w:sz w:val="20"/>
          <w:szCs w:val="20"/>
        </w:rPr>
        <w:lastRenderedPageBreak/>
        <w:t>в 2017 году –8762,4 тыс. рублей;</w:t>
      </w:r>
    </w:p>
    <w:p w:rsidR="00737775" w:rsidRPr="008F76FC" w:rsidRDefault="00737775" w:rsidP="00737775">
      <w:pPr>
        <w:widowControl w:val="0"/>
        <w:ind w:left="4680" w:hanging="285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в 2018 году –8296,4 ыс. рублей;</w:t>
      </w:r>
    </w:p>
    <w:p w:rsidR="00737775" w:rsidRPr="008F76FC" w:rsidRDefault="00737775" w:rsidP="00737775">
      <w:pPr>
        <w:widowControl w:val="0"/>
        <w:ind w:left="4680" w:hanging="285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в 2019 году – 7000 тыс. рублей;</w:t>
      </w:r>
    </w:p>
    <w:p w:rsidR="00737775" w:rsidRPr="008F76FC" w:rsidRDefault="00737775" w:rsidP="00737775">
      <w:pPr>
        <w:pStyle w:val="aff6"/>
        <w:keepNext/>
        <w:tabs>
          <w:tab w:val="left" w:pos="1260"/>
          <w:tab w:val="left" w:pos="11443"/>
        </w:tabs>
        <w:autoSpaceDE w:val="0"/>
        <w:autoSpaceDN w:val="0"/>
        <w:adjustRightInd w:val="0"/>
        <w:rPr>
          <w:sz w:val="20"/>
          <w:szCs w:val="20"/>
        </w:rPr>
      </w:pPr>
      <w:r w:rsidRPr="008F76FC">
        <w:rPr>
          <w:sz w:val="20"/>
          <w:szCs w:val="20"/>
        </w:rPr>
        <w:t xml:space="preserve">                                                     в 2020 году – 7000 тыс. рублей».</w:t>
      </w:r>
    </w:p>
    <w:p w:rsidR="00737775" w:rsidRPr="008F76FC" w:rsidRDefault="00737775" w:rsidP="00737775">
      <w:pPr>
        <w:pStyle w:val="aff7"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8F76FC">
        <w:rPr>
          <w:rFonts w:ascii="Times New Roman" w:hAnsi="Times New Roman"/>
          <w:sz w:val="20"/>
          <w:szCs w:val="20"/>
        </w:rPr>
        <w:t>В приложении №2 к Программе позицию 3.11. изложить следующей редакции:</w:t>
      </w:r>
    </w:p>
    <w:p w:rsidR="00737775" w:rsidRPr="008F76FC" w:rsidRDefault="00737775" w:rsidP="00737775">
      <w:pPr>
        <w:rPr>
          <w:sz w:val="20"/>
          <w:szCs w:val="20"/>
        </w:rPr>
      </w:pPr>
    </w:p>
    <w:p w:rsidR="00737775" w:rsidRPr="008F76FC" w:rsidRDefault="00737775" w:rsidP="00737775">
      <w:pPr>
        <w:rPr>
          <w:sz w:val="20"/>
          <w:szCs w:val="20"/>
        </w:rPr>
      </w:pPr>
    </w:p>
    <w:p w:rsidR="00737775" w:rsidRPr="008F76FC" w:rsidRDefault="00737775" w:rsidP="00737775">
      <w:pPr>
        <w:rPr>
          <w:sz w:val="20"/>
          <w:szCs w:val="20"/>
        </w:rPr>
      </w:pPr>
    </w:p>
    <w:tbl>
      <w:tblPr>
        <w:tblW w:w="530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"/>
        <w:gridCol w:w="1706"/>
        <w:gridCol w:w="1867"/>
        <w:gridCol w:w="847"/>
        <w:gridCol w:w="1150"/>
        <w:gridCol w:w="1987"/>
        <w:gridCol w:w="1402"/>
        <w:gridCol w:w="746"/>
      </w:tblGrid>
      <w:tr w:rsidR="00737775" w:rsidRPr="008F76FC" w:rsidTr="00E06C58">
        <w:trPr>
          <w:trHeight w:val="233"/>
          <w:jc w:val="right"/>
        </w:trPr>
        <w:tc>
          <w:tcPr>
            <w:tcW w:w="1076" w:type="pct"/>
            <w:gridSpan w:val="2"/>
            <w:vMerge w:val="restart"/>
          </w:tcPr>
          <w:p w:rsidR="00737775" w:rsidRPr="008F76FC" w:rsidRDefault="00737775" w:rsidP="00E06C58">
            <w:pPr>
              <w:pStyle w:val="affa"/>
            </w:pPr>
            <w:r w:rsidRPr="008F76FC">
              <w:t>Наименование мероприятия</w:t>
            </w:r>
          </w:p>
        </w:tc>
        <w:tc>
          <w:tcPr>
            <w:tcW w:w="926" w:type="pct"/>
            <w:vMerge w:val="restart"/>
          </w:tcPr>
          <w:p w:rsidR="00737775" w:rsidRPr="008F76FC" w:rsidRDefault="00737775" w:rsidP="00E06C58">
            <w:pPr>
              <w:pStyle w:val="affa"/>
            </w:pPr>
            <w:r w:rsidRPr="008F76FC">
              <w:t>Исполнители</w:t>
            </w:r>
          </w:p>
          <w:p w:rsidR="00737775" w:rsidRPr="008F76FC" w:rsidRDefault="00737775" w:rsidP="00E06C58">
            <w:pPr>
              <w:pStyle w:val="affa"/>
            </w:pPr>
          </w:p>
        </w:tc>
        <w:tc>
          <w:tcPr>
            <w:tcW w:w="424" w:type="pct"/>
            <w:vMerge w:val="restart"/>
          </w:tcPr>
          <w:p w:rsidR="00737775" w:rsidRPr="008F76FC" w:rsidRDefault="00737775" w:rsidP="00E06C58">
            <w:pPr>
              <w:pStyle w:val="affa"/>
            </w:pPr>
            <w:r w:rsidRPr="008F76FC">
              <w:t>Сроки испол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нения</w:t>
            </w:r>
          </w:p>
        </w:tc>
        <w:tc>
          <w:tcPr>
            <w:tcW w:w="2574" w:type="pct"/>
            <w:gridSpan w:val="4"/>
          </w:tcPr>
          <w:p w:rsidR="00737775" w:rsidRPr="008F76FC" w:rsidRDefault="00737775" w:rsidP="00E06C58">
            <w:pPr>
              <w:pStyle w:val="affa"/>
            </w:pPr>
            <w:r w:rsidRPr="008F76FC">
              <w:t>Объем финансирования, тыс. рублей</w:t>
            </w:r>
          </w:p>
        </w:tc>
      </w:tr>
      <w:tr w:rsidR="00737775" w:rsidRPr="008F76FC" w:rsidTr="00E06C58">
        <w:trPr>
          <w:trHeight w:val="310"/>
          <w:jc w:val="right"/>
        </w:trPr>
        <w:tc>
          <w:tcPr>
            <w:tcW w:w="1076" w:type="pct"/>
            <w:gridSpan w:val="2"/>
            <w:vMerge/>
            <w:tcBorders>
              <w:bottom w:val="single" w:sz="4" w:space="0" w:color="auto"/>
            </w:tcBorders>
          </w:tcPr>
          <w:p w:rsidR="00737775" w:rsidRPr="008F76FC" w:rsidRDefault="00737775" w:rsidP="00E06C58">
            <w:pPr>
              <w:pStyle w:val="affa"/>
            </w:pPr>
          </w:p>
        </w:tc>
        <w:tc>
          <w:tcPr>
            <w:tcW w:w="926" w:type="pct"/>
            <w:vMerge/>
          </w:tcPr>
          <w:p w:rsidR="00737775" w:rsidRPr="008F76FC" w:rsidRDefault="00737775" w:rsidP="00E06C58">
            <w:pPr>
              <w:pStyle w:val="affa"/>
            </w:pPr>
          </w:p>
        </w:tc>
        <w:tc>
          <w:tcPr>
            <w:tcW w:w="424" w:type="pct"/>
            <w:vMerge/>
          </w:tcPr>
          <w:p w:rsidR="00737775" w:rsidRPr="008F76FC" w:rsidRDefault="00737775" w:rsidP="00E06C58">
            <w:pPr>
              <w:pStyle w:val="affa"/>
            </w:pPr>
          </w:p>
        </w:tc>
        <w:tc>
          <w:tcPr>
            <w:tcW w:w="573" w:type="pct"/>
          </w:tcPr>
          <w:p w:rsidR="00737775" w:rsidRPr="008F76FC" w:rsidRDefault="00737775" w:rsidP="00E06C58">
            <w:pPr>
              <w:pStyle w:val="affa"/>
            </w:pPr>
            <w:r w:rsidRPr="008F76FC">
              <w:t>федераль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ный бюджет</w:t>
            </w:r>
          </w:p>
        </w:tc>
        <w:tc>
          <w:tcPr>
            <w:tcW w:w="985" w:type="pct"/>
          </w:tcPr>
          <w:p w:rsidR="00737775" w:rsidRPr="008F76FC" w:rsidRDefault="00737775" w:rsidP="00E06C58">
            <w:pPr>
              <w:pStyle w:val="affa"/>
            </w:pPr>
            <w:r w:rsidRPr="008F76FC">
              <w:t>республиканский бюджет Чувашской Республики</w:t>
            </w:r>
          </w:p>
        </w:tc>
        <w:tc>
          <w:tcPr>
            <w:tcW w:w="641" w:type="pct"/>
          </w:tcPr>
          <w:p w:rsidR="00737775" w:rsidRPr="008F76FC" w:rsidRDefault="00737775" w:rsidP="00E06C58">
            <w:pPr>
              <w:pStyle w:val="affa"/>
            </w:pPr>
            <w:r w:rsidRPr="008F76FC">
              <w:t>внебюжетные источники</w:t>
            </w:r>
          </w:p>
        </w:tc>
        <w:tc>
          <w:tcPr>
            <w:tcW w:w="375" w:type="pct"/>
          </w:tcPr>
          <w:p w:rsidR="00737775" w:rsidRPr="008F76FC" w:rsidRDefault="00737775" w:rsidP="00E06C58">
            <w:pPr>
              <w:pStyle w:val="affa"/>
            </w:pPr>
            <w:r w:rsidRPr="008F76FC">
              <w:t>всего</w:t>
            </w:r>
          </w:p>
          <w:p w:rsidR="00737775" w:rsidRPr="008F76FC" w:rsidRDefault="00737775" w:rsidP="00E06C58">
            <w:pPr>
              <w:pStyle w:val="affa"/>
            </w:pPr>
          </w:p>
        </w:tc>
      </w:tr>
      <w:tr w:rsidR="00737775" w:rsidRPr="008F76FC" w:rsidTr="00E06C5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925"/>
          <w:jc w:val="right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3.11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pStyle w:val="affa"/>
            </w:pPr>
            <w:r w:rsidRPr="008F76FC">
              <w:t>Проведение районных комплексных физкультурно-спортивных мероприятий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pStyle w:val="affa"/>
            </w:pPr>
            <w:r w:rsidRPr="008F76FC">
              <w:t>отдел  образования, социального развития, опеки и попечительства, молодежной политики. культуры и спорта администрации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8F76FC" w:rsidRDefault="00737775" w:rsidP="00E06C5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2014–2020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2014 – 140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2015 – 214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2016 – 291,2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2017 – 269,3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2018 – 318,6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2019 – 282 </w:t>
            </w:r>
          </w:p>
          <w:p w:rsidR="00737775" w:rsidRPr="008F76FC" w:rsidRDefault="00737775" w:rsidP="00E06C58">
            <w:pPr>
              <w:widowControl w:val="0"/>
              <w:rPr>
                <w:b/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2020 – 260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8F76FC" w:rsidRDefault="00737775" w:rsidP="00E06C58">
            <w:pPr>
              <w:rPr>
                <w:b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2014 – 140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2015 – 214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2016 – 291,2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2017 – 269,3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2018 – 318,6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2019 – 282.</w:t>
            </w:r>
          </w:p>
          <w:p w:rsidR="00737775" w:rsidRPr="008F76FC" w:rsidRDefault="00737775" w:rsidP="00E06C58">
            <w:pPr>
              <w:rPr>
                <w:b/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2020 – 260 </w:t>
            </w:r>
          </w:p>
        </w:tc>
      </w:tr>
    </w:tbl>
    <w:p w:rsidR="00737775" w:rsidRPr="008F76FC" w:rsidRDefault="00737775" w:rsidP="00737775">
      <w:pPr>
        <w:pStyle w:val="21"/>
        <w:ind w:right="4677"/>
        <w:rPr>
          <w:b/>
          <w:bCs/>
          <w:sz w:val="20"/>
          <w:szCs w:val="20"/>
        </w:rPr>
      </w:pPr>
    </w:p>
    <w:p w:rsidR="00737775" w:rsidRPr="008F76FC" w:rsidRDefault="00737775" w:rsidP="00737775">
      <w:pPr>
        <w:pStyle w:val="aff6"/>
        <w:tabs>
          <w:tab w:val="left" w:pos="0"/>
        </w:tabs>
        <w:ind w:left="0" w:firstLine="567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1.4. В приложении №2 к Программе позицию 4.6. изложить в следующей редакции:</w:t>
      </w:r>
    </w:p>
    <w:tbl>
      <w:tblPr>
        <w:tblpPr w:leftFromText="180" w:rightFromText="180" w:vertAnchor="text" w:horzAnchor="margin" w:tblpXSpec="right" w:tblpY="22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167"/>
        <w:gridCol w:w="1701"/>
        <w:gridCol w:w="992"/>
        <w:gridCol w:w="1134"/>
        <w:gridCol w:w="1985"/>
        <w:gridCol w:w="1417"/>
        <w:gridCol w:w="1560"/>
      </w:tblGrid>
      <w:tr w:rsidR="00737775" w:rsidRPr="008F76FC" w:rsidTr="00E06C58">
        <w:trPr>
          <w:trHeight w:val="990"/>
        </w:trPr>
        <w:tc>
          <w:tcPr>
            <w:tcW w:w="534" w:type="dxa"/>
            <w:vMerge w:val="restart"/>
          </w:tcPr>
          <w:p w:rsidR="00737775" w:rsidRPr="008F76FC" w:rsidRDefault="00737775" w:rsidP="00E06C58">
            <w:pPr>
              <w:pStyle w:val="affa"/>
            </w:pPr>
            <w:r w:rsidRPr="008F76FC">
              <w:t>№</w:t>
            </w:r>
          </w:p>
        </w:tc>
        <w:tc>
          <w:tcPr>
            <w:tcW w:w="1167" w:type="dxa"/>
            <w:vMerge w:val="restart"/>
          </w:tcPr>
          <w:p w:rsidR="00737775" w:rsidRPr="008F76FC" w:rsidRDefault="00737775" w:rsidP="00E06C58">
            <w:pPr>
              <w:pStyle w:val="affa"/>
            </w:pPr>
            <w:r w:rsidRPr="008F76FC"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37775" w:rsidRPr="008F76FC" w:rsidRDefault="00737775" w:rsidP="00E06C58">
            <w:pPr>
              <w:pStyle w:val="affa"/>
            </w:pPr>
            <w:r w:rsidRPr="008F76FC">
              <w:t>Исполнители</w:t>
            </w:r>
          </w:p>
          <w:p w:rsidR="00737775" w:rsidRPr="008F76FC" w:rsidRDefault="00737775" w:rsidP="00E06C58">
            <w:pPr>
              <w:pStyle w:val="affa"/>
            </w:pPr>
          </w:p>
          <w:p w:rsidR="00737775" w:rsidRPr="008F76FC" w:rsidRDefault="00737775" w:rsidP="00E06C58">
            <w:pPr>
              <w:pStyle w:val="affa"/>
            </w:pPr>
          </w:p>
          <w:p w:rsidR="00737775" w:rsidRPr="008F76FC" w:rsidRDefault="00737775" w:rsidP="00E06C58">
            <w:pPr>
              <w:pStyle w:val="affa"/>
            </w:pPr>
          </w:p>
        </w:tc>
        <w:tc>
          <w:tcPr>
            <w:tcW w:w="992" w:type="dxa"/>
            <w:vMerge w:val="restart"/>
          </w:tcPr>
          <w:p w:rsidR="00737775" w:rsidRPr="008F76FC" w:rsidRDefault="00737775" w:rsidP="00E06C58">
            <w:pPr>
              <w:pStyle w:val="affa"/>
            </w:pPr>
            <w:r w:rsidRPr="008F76FC">
              <w:t>Сроки испол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нения</w:t>
            </w:r>
          </w:p>
          <w:p w:rsidR="00737775" w:rsidRPr="008F76FC" w:rsidRDefault="00737775" w:rsidP="00E06C58">
            <w:pPr>
              <w:pStyle w:val="affa"/>
            </w:pPr>
          </w:p>
          <w:p w:rsidR="00737775" w:rsidRPr="008F76FC" w:rsidRDefault="00737775" w:rsidP="00E06C58">
            <w:pPr>
              <w:pStyle w:val="affa"/>
            </w:pPr>
          </w:p>
        </w:tc>
        <w:tc>
          <w:tcPr>
            <w:tcW w:w="6096" w:type="dxa"/>
            <w:gridSpan w:val="4"/>
          </w:tcPr>
          <w:p w:rsidR="00737775" w:rsidRPr="008F76FC" w:rsidRDefault="00737775" w:rsidP="00E06C58">
            <w:pPr>
              <w:pStyle w:val="affa"/>
            </w:pPr>
            <w:r w:rsidRPr="008F76FC">
              <w:t>Объем финансирования, тыс. рублей</w:t>
            </w:r>
          </w:p>
          <w:p w:rsidR="00737775" w:rsidRPr="008F76FC" w:rsidRDefault="00737775" w:rsidP="00E06C58">
            <w:pPr>
              <w:pStyle w:val="affa"/>
            </w:pPr>
          </w:p>
        </w:tc>
      </w:tr>
      <w:tr w:rsidR="00737775" w:rsidRPr="008F76FC" w:rsidTr="00E06C58">
        <w:trPr>
          <w:trHeight w:val="703"/>
        </w:trPr>
        <w:tc>
          <w:tcPr>
            <w:tcW w:w="534" w:type="dxa"/>
            <w:vMerge/>
          </w:tcPr>
          <w:p w:rsidR="00737775" w:rsidRPr="008F76FC" w:rsidRDefault="00737775" w:rsidP="00E06C58">
            <w:pPr>
              <w:pStyle w:val="affa"/>
            </w:pPr>
          </w:p>
        </w:tc>
        <w:tc>
          <w:tcPr>
            <w:tcW w:w="1167" w:type="dxa"/>
            <w:vMerge/>
          </w:tcPr>
          <w:p w:rsidR="00737775" w:rsidRPr="008F76FC" w:rsidRDefault="00737775" w:rsidP="00E06C58">
            <w:pPr>
              <w:pStyle w:val="affa"/>
            </w:pPr>
          </w:p>
        </w:tc>
        <w:tc>
          <w:tcPr>
            <w:tcW w:w="1701" w:type="dxa"/>
            <w:vMerge/>
          </w:tcPr>
          <w:p w:rsidR="00737775" w:rsidRPr="008F76FC" w:rsidRDefault="00737775" w:rsidP="00E06C58">
            <w:pPr>
              <w:pStyle w:val="affa"/>
            </w:pPr>
          </w:p>
        </w:tc>
        <w:tc>
          <w:tcPr>
            <w:tcW w:w="992" w:type="dxa"/>
            <w:vMerge/>
          </w:tcPr>
          <w:p w:rsidR="00737775" w:rsidRPr="008F76FC" w:rsidRDefault="00737775" w:rsidP="00E06C58">
            <w:pPr>
              <w:pStyle w:val="affa"/>
            </w:pPr>
          </w:p>
        </w:tc>
        <w:tc>
          <w:tcPr>
            <w:tcW w:w="1134" w:type="dxa"/>
          </w:tcPr>
          <w:p w:rsidR="00737775" w:rsidRPr="008F76FC" w:rsidRDefault="00737775" w:rsidP="00E06C58">
            <w:pPr>
              <w:pStyle w:val="affa"/>
            </w:pPr>
            <w:r w:rsidRPr="008F76FC">
              <w:t>федераль</w:t>
            </w:r>
          </w:p>
          <w:p w:rsidR="00737775" w:rsidRPr="008F76FC" w:rsidRDefault="00737775" w:rsidP="00E06C58">
            <w:pPr>
              <w:pStyle w:val="affa"/>
            </w:pPr>
            <w:r w:rsidRPr="008F76FC">
              <w:t>ный бюджет</w:t>
            </w:r>
          </w:p>
        </w:tc>
        <w:tc>
          <w:tcPr>
            <w:tcW w:w="1985" w:type="dxa"/>
          </w:tcPr>
          <w:p w:rsidR="00737775" w:rsidRPr="008F76FC" w:rsidRDefault="00737775" w:rsidP="00E06C58">
            <w:pPr>
              <w:pStyle w:val="affa"/>
            </w:pPr>
            <w:r w:rsidRPr="008F76FC">
              <w:t>республиканский бюджет Чувашской Республик</w:t>
            </w:r>
          </w:p>
        </w:tc>
        <w:tc>
          <w:tcPr>
            <w:tcW w:w="1417" w:type="dxa"/>
          </w:tcPr>
          <w:p w:rsidR="00737775" w:rsidRPr="008F76FC" w:rsidRDefault="00737775" w:rsidP="00E06C58">
            <w:pPr>
              <w:pStyle w:val="affa"/>
            </w:pPr>
            <w:r w:rsidRPr="008F76FC">
              <w:t>внебюджетные источники</w:t>
            </w:r>
          </w:p>
        </w:tc>
        <w:tc>
          <w:tcPr>
            <w:tcW w:w="1560" w:type="dxa"/>
          </w:tcPr>
          <w:p w:rsidR="00737775" w:rsidRPr="008F76FC" w:rsidRDefault="00737775" w:rsidP="00E06C58">
            <w:pPr>
              <w:pStyle w:val="affa"/>
            </w:pPr>
            <w:r w:rsidRPr="008F76FC">
              <w:t>всего</w:t>
            </w:r>
          </w:p>
        </w:tc>
      </w:tr>
      <w:tr w:rsidR="00737775" w:rsidRPr="008F76FC" w:rsidTr="00E06C5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4.6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pStyle w:val="affa"/>
            </w:pPr>
            <w:r w:rsidRPr="008F76FC">
              <w:t>Функционирование  МАУДО «ДЮСШ «Хелхем»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pStyle w:val="affa"/>
            </w:pPr>
            <w:r w:rsidRPr="008F76FC">
              <w:rPr>
                <w:snapToGrid w:val="0"/>
                <w:color w:val="000000"/>
              </w:rPr>
              <w:t xml:space="preserve">отдел  образования, социального развития, опеки и попечительства, молодежной политики, культуры и спорта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pStyle w:val="2"/>
              <w:keepNext w:val="0"/>
              <w:widowControl w:val="0"/>
              <w:spacing w:line="228" w:lineRule="auto"/>
              <w:rPr>
                <w:szCs w:val="20"/>
                <w:lang w:eastAsia="en-US"/>
              </w:rPr>
            </w:pPr>
          </w:p>
          <w:p w:rsidR="00737775" w:rsidRPr="008F76FC" w:rsidRDefault="00737775" w:rsidP="00E06C58">
            <w:pPr>
              <w:pStyle w:val="2"/>
              <w:keepNext w:val="0"/>
              <w:widowControl w:val="0"/>
              <w:spacing w:line="228" w:lineRule="auto"/>
              <w:jc w:val="left"/>
              <w:rPr>
                <w:szCs w:val="20"/>
                <w:lang w:eastAsia="en-US"/>
              </w:rPr>
            </w:pPr>
            <w:r w:rsidRPr="008F76FC">
              <w:rPr>
                <w:szCs w:val="20"/>
                <w:lang w:eastAsia="en-US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2014-7172,5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2015-8099,1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2016 –7966,4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2017 – 7154,9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2018 – 7909,5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2019 – 6850 </w:t>
            </w:r>
          </w:p>
          <w:p w:rsidR="00737775" w:rsidRPr="008F76FC" w:rsidRDefault="00737775" w:rsidP="00E06C58">
            <w:pPr>
              <w:widowControl w:val="0"/>
              <w:spacing w:after="160" w:line="256" w:lineRule="auto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 xml:space="preserve">2020 – 8300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2014-613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2015-522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2016-599,4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2017-564,5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2018-386,9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2019-540 </w:t>
            </w:r>
          </w:p>
          <w:p w:rsidR="00737775" w:rsidRPr="008F76FC" w:rsidRDefault="00737775" w:rsidP="00E06C58">
            <w:pPr>
              <w:widowControl w:val="0"/>
              <w:spacing w:after="160" w:line="256" w:lineRule="auto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 xml:space="preserve">2020-700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2014-7785,5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2015-8621,1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>2016-8565,8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2017-7719,4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2018-8296,4 </w:t>
            </w:r>
          </w:p>
          <w:p w:rsidR="00737775" w:rsidRPr="008F76FC" w:rsidRDefault="00737775" w:rsidP="00E06C58">
            <w:pPr>
              <w:widowControl w:val="0"/>
              <w:rPr>
                <w:sz w:val="20"/>
                <w:szCs w:val="20"/>
              </w:rPr>
            </w:pPr>
            <w:r w:rsidRPr="008F76FC">
              <w:rPr>
                <w:sz w:val="20"/>
                <w:szCs w:val="20"/>
              </w:rPr>
              <w:t xml:space="preserve">2019-7390 </w:t>
            </w:r>
          </w:p>
          <w:p w:rsidR="00737775" w:rsidRPr="008F76FC" w:rsidRDefault="00737775" w:rsidP="00E06C58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 xml:space="preserve">2020-9000 </w:t>
            </w:r>
          </w:p>
          <w:p w:rsidR="00737775" w:rsidRPr="008F76FC" w:rsidRDefault="00737775" w:rsidP="00E06C58">
            <w:pPr>
              <w:widowControl w:val="0"/>
              <w:spacing w:after="16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737775" w:rsidRPr="008F76FC" w:rsidRDefault="00737775" w:rsidP="00737775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1.5. Приложение №1 к Программе изложить в новой редакции согласно приложение №1 к настоящему постановлению.</w:t>
      </w:r>
    </w:p>
    <w:p w:rsidR="00737775" w:rsidRPr="008F76FC" w:rsidRDefault="00737775" w:rsidP="00737775">
      <w:pPr>
        <w:tabs>
          <w:tab w:val="left" w:pos="0"/>
        </w:tabs>
        <w:ind w:firstLine="567"/>
        <w:jc w:val="both"/>
        <w:rPr>
          <w:sz w:val="20"/>
          <w:szCs w:val="20"/>
        </w:rPr>
      </w:pPr>
      <w:r w:rsidRPr="008F76FC">
        <w:rPr>
          <w:sz w:val="20"/>
          <w:szCs w:val="20"/>
        </w:rPr>
        <w:t>2. Настоящее постановление подлежит официальному опубликованию в</w:t>
      </w:r>
      <w:r w:rsidRPr="008F76FC">
        <w:rPr>
          <w:color w:val="000000"/>
          <w:sz w:val="20"/>
          <w:szCs w:val="20"/>
        </w:rPr>
        <w:t xml:space="preserve"> муниципальной газете «Аликовский Вестник».</w:t>
      </w:r>
    </w:p>
    <w:p w:rsidR="00737775" w:rsidRPr="008F76FC" w:rsidRDefault="00737775" w:rsidP="00737775">
      <w:pPr>
        <w:ind w:firstLine="567"/>
        <w:jc w:val="both"/>
        <w:rPr>
          <w:sz w:val="20"/>
          <w:szCs w:val="20"/>
        </w:rPr>
      </w:pPr>
    </w:p>
    <w:p w:rsidR="00737775" w:rsidRPr="008F76FC" w:rsidRDefault="00737775" w:rsidP="00737775">
      <w:pPr>
        <w:ind w:firstLine="567"/>
        <w:jc w:val="both"/>
        <w:rPr>
          <w:sz w:val="20"/>
          <w:szCs w:val="20"/>
        </w:rPr>
      </w:pPr>
    </w:p>
    <w:p w:rsidR="00737775" w:rsidRPr="008F76FC" w:rsidRDefault="00737775" w:rsidP="00737775">
      <w:pPr>
        <w:rPr>
          <w:sz w:val="20"/>
          <w:szCs w:val="20"/>
        </w:rPr>
      </w:pPr>
      <w:r w:rsidRPr="008F76FC">
        <w:rPr>
          <w:sz w:val="20"/>
          <w:szCs w:val="20"/>
        </w:rPr>
        <w:t>Глава администрации</w:t>
      </w:r>
    </w:p>
    <w:p w:rsidR="00737775" w:rsidRPr="008F76FC" w:rsidRDefault="00737775" w:rsidP="00737775">
      <w:pPr>
        <w:rPr>
          <w:sz w:val="20"/>
          <w:szCs w:val="20"/>
        </w:rPr>
      </w:pPr>
      <w:r w:rsidRPr="008F76FC">
        <w:rPr>
          <w:sz w:val="20"/>
          <w:szCs w:val="20"/>
        </w:rPr>
        <w:t>Аликовского района                                                                                           А.Н. Куликов</w:t>
      </w:r>
    </w:p>
    <w:p w:rsidR="00737775" w:rsidRPr="008F76FC" w:rsidRDefault="00737775" w:rsidP="00737775">
      <w:pPr>
        <w:rPr>
          <w:sz w:val="20"/>
          <w:szCs w:val="20"/>
        </w:rPr>
      </w:pPr>
    </w:p>
    <w:p w:rsidR="00737775" w:rsidRPr="008F76FC" w:rsidRDefault="00737775" w:rsidP="00737775">
      <w:pPr>
        <w:rPr>
          <w:sz w:val="20"/>
          <w:szCs w:val="20"/>
        </w:rPr>
      </w:pPr>
    </w:p>
    <w:p w:rsidR="00737775" w:rsidRPr="008F76FC" w:rsidRDefault="00737775" w:rsidP="00737775">
      <w:pPr>
        <w:rPr>
          <w:sz w:val="20"/>
          <w:szCs w:val="20"/>
        </w:rPr>
      </w:pPr>
    </w:p>
    <w:p w:rsidR="00737775" w:rsidRPr="008F76FC" w:rsidRDefault="00737775" w:rsidP="00737775">
      <w:pPr>
        <w:rPr>
          <w:sz w:val="20"/>
          <w:szCs w:val="20"/>
        </w:rPr>
      </w:pPr>
    </w:p>
    <w:p w:rsidR="00737775" w:rsidRPr="008F76FC" w:rsidRDefault="00737775" w:rsidP="00737775">
      <w:pPr>
        <w:pStyle w:val="affa"/>
        <w:rPr>
          <w:rFonts w:eastAsia="Calibri"/>
        </w:rPr>
        <w:sectPr w:rsidR="00737775" w:rsidRPr="008F76FC" w:rsidSect="00C85111">
          <w:pgSz w:w="11906" w:h="16838" w:code="9"/>
          <w:pgMar w:top="1134" w:right="850" w:bottom="709" w:left="1701" w:header="720" w:footer="720" w:gutter="0"/>
          <w:cols w:space="720"/>
          <w:docGrid w:linePitch="272"/>
        </w:sectPr>
      </w:pPr>
    </w:p>
    <w:p w:rsidR="00737775" w:rsidRPr="008F76FC" w:rsidRDefault="00737775" w:rsidP="00737775">
      <w:pPr>
        <w:pStyle w:val="affa"/>
        <w:jc w:val="right"/>
      </w:pPr>
      <w:r w:rsidRPr="008F76FC">
        <w:lastRenderedPageBreak/>
        <w:t>Приложение №1</w:t>
      </w:r>
    </w:p>
    <w:p w:rsidR="00737775" w:rsidRPr="008F76FC" w:rsidRDefault="00737775" w:rsidP="00737775">
      <w:pPr>
        <w:pStyle w:val="affa"/>
        <w:jc w:val="right"/>
      </w:pPr>
      <w:r w:rsidRPr="008F76FC">
        <w:t xml:space="preserve"> к постановлению администрации </w:t>
      </w:r>
    </w:p>
    <w:p w:rsidR="00737775" w:rsidRPr="008F76FC" w:rsidRDefault="00737775" w:rsidP="00737775">
      <w:pPr>
        <w:pStyle w:val="affa"/>
        <w:jc w:val="right"/>
      </w:pPr>
      <w:r w:rsidRPr="008F76FC">
        <w:t xml:space="preserve">Аликовского района Чувашской Республики  </w:t>
      </w:r>
    </w:p>
    <w:p w:rsidR="00737775" w:rsidRPr="008F76FC" w:rsidRDefault="00737775" w:rsidP="00737775">
      <w:pPr>
        <w:pStyle w:val="affa"/>
        <w:jc w:val="right"/>
      </w:pPr>
      <w:r w:rsidRPr="008F76FC">
        <w:t xml:space="preserve">от  23.10.2018 г. №1160                             </w:t>
      </w:r>
    </w:p>
    <w:p w:rsidR="00737775" w:rsidRPr="008F76FC" w:rsidRDefault="00737775" w:rsidP="00737775">
      <w:pPr>
        <w:pStyle w:val="affa"/>
        <w:jc w:val="right"/>
      </w:pPr>
    </w:p>
    <w:p w:rsidR="00737775" w:rsidRPr="008F76FC" w:rsidRDefault="00737775" w:rsidP="00737775">
      <w:pPr>
        <w:pStyle w:val="affa"/>
        <w:jc w:val="right"/>
      </w:pPr>
      <w:r w:rsidRPr="008F76FC">
        <w:t>Приложение №1</w:t>
      </w:r>
    </w:p>
    <w:p w:rsidR="00737775" w:rsidRPr="008F76FC" w:rsidRDefault="00737775" w:rsidP="00737775">
      <w:pPr>
        <w:pStyle w:val="affa"/>
        <w:jc w:val="right"/>
      </w:pPr>
      <w:r w:rsidRPr="008F76FC">
        <w:t>к муниципальной программе</w:t>
      </w:r>
    </w:p>
    <w:p w:rsidR="00737775" w:rsidRPr="008F76FC" w:rsidRDefault="00737775" w:rsidP="00737775">
      <w:pPr>
        <w:pStyle w:val="affa"/>
        <w:jc w:val="right"/>
      </w:pPr>
      <w:r w:rsidRPr="008F76FC">
        <w:t xml:space="preserve">«Развитие физической культуры и </w:t>
      </w:r>
    </w:p>
    <w:p w:rsidR="00737775" w:rsidRPr="008F76FC" w:rsidRDefault="00737775" w:rsidP="00737775">
      <w:pPr>
        <w:pStyle w:val="affa"/>
        <w:jc w:val="right"/>
      </w:pPr>
      <w:r w:rsidRPr="008F76FC">
        <w:t>спорта в Аликовском районе на 2014-2020 года»</w:t>
      </w:r>
    </w:p>
    <w:p w:rsidR="00737775" w:rsidRPr="008F76FC" w:rsidRDefault="00737775" w:rsidP="00737775">
      <w:pPr>
        <w:jc w:val="right"/>
        <w:rPr>
          <w:sz w:val="20"/>
          <w:szCs w:val="20"/>
        </w:rPr>
      </w:pPr>
    </w:p>
    <w:p w:rsidR="00737775" w:rsidRPr="008F76FC" w:rsidRDefault="00737775" w:rsidP="00737775">
      <w:pPr>
        <w:pStyle w:val="1"/>
        <w:keepNext w:val="0"/>
        <w:widowControl w:val="0"/>
        <w:jc w:val="center"/>
        <w:rPr>
          <w:caps/>
          <w:color w:val="000000"/>
          <w:sz w:val="20"/>
          <w:szCs w:val="20"/>
          <w:lang w:eastAsia="en-US"/>
        </w:rPr>
      </w:pPr>
      <w:r w:rsidRPr="008F76FC">
        <w:rPr>
          <w:color w:val="000000"/>
          <w:sz w:val="20"/>
          <w:szCs w:val="20"/>
        </w:rPr>
        <w:t>И н д и к а т о р ы</w:t>
      </w:r>
      <w:r w:rsidRPr="008F76FC">
        <w:rPr>
          <w:color w:val="000000"/>
          <w:sz w:val="20"/>
          <w:szCs w:val="20"/>
        </w:rPr>
        <w:br/>
      </w:r>
      <w:r w:rsidRPr="008F76FC">
        <w:rPr>
          <w:caps/>
          <w:color w:val="000000"/>
          <w:sz w:val="20"/>
          <w:szCs w:val="20"/>
        </w:rPr>
        <w:t xml:space="preserve">эффективности реализации муниципальной программы «Развитие физической культуры и спорта </w:t>
      </w:r>
    </w:p>
    <w:p w:rsidR="00737775" w:rsidRPr="008F76FC" w:rsidRDefault="00737775" w:rsidP="00737775">
      <w:pPr>
        <w:pStyle w:val="1"/>
        <w:keepNext w:val="0"/>
        <w:widowControl w:val="0"/>
        <w:jc w:val="center"/>
        <w:rPr>
          <w:caps/>
          <w:color w:val="000000"/>
          <w:sz w:val="20"/>
          <w:szCs w:val="20"/>
        </w:rPr>
      </w:pPr>
      <w:r w:rsidRPr="008F76FC">
        <w:rPr>
          <w:caps/>
          <w:color w:val="000000"/>
          <w:sz w:val="20"/>
          <w:szCs w:val="20"/>
        </w:rPr>
        <w:t>в Аликовском районе за 2014–2020 годы»</w:t>
      </w:r>
    </w:p>
    <w:tbl>
      <w:tblPr>
        <w:tblW w:w="5021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5"/>
        <w:gridCol w:w="958"/>
        <w:gridCol w:w="1055"/>
        <w:gridCol w:w="958"/>
        <w:gridCol w:w="958"/>
        <w:gridCol w:w="1150"/>
        <w:gridCol w:w="1247"/>
        <w:gridCol w:w="1241"/>
      </w:tblGrid>
      <w:tr w:rsidR="00737775" w:rsidRPr="008F76FC" w:rsidTr="00E06C58">
        <w:trPr>
          <w:cantSplit/>
        </w:trPr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Показатели</w:t>
            </w:r>
          </w:p>
        </w:tc>
        <w:tc>
          <w:tcPr>
            <w:tcW w:w="36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Период реализации Программы по годам</w:t>
            </w:r>
          </w:p>
        </w:tc>
      </w:tr>
      <w:tr w:rsidR="00737775" w:rsidRPr="008F76FC" w:rsidTr="00E06C58">
        <w:trPr>
          <w:cantSplit/>
        </w:trPr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75" w:rsidRPr="008F76FC" w:rsidRDefault="00737775" w:rsidP="00E06C5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2014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2015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2016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2017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2018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2019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2020</w:t>
            </w:r>
          </w:p>
        </w:tc>
      </w:tr>
      <w:tr w:rsidR="00737775" w:rsidRPr="008F76FC" w:rsidTr="00E06C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0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Удельный вес населения Аликовского района, систематически занимающегося физической культурой и спортом, 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32,2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38,6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43,48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44,63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45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46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46,5</w:t>
            </w:r>
          </w:p>
        </w:tc>
      </w:tr>
      <w:tr w:rsidR="00737775" w:rsidRPr="008F76FC" w:rsidTr="00E06C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Единовременная пропускная способность спортивных сооружений, тыс. человек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2,0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2,1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  <w:lang w:val="en-US"/>
              </w:rPr>
              <w:t>1</w:t>
            </w:r>
            <w:r w:rsidRPr="008F76FC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1,53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1,54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1,6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1,7</w:t>
            </w:r>
          </w:p>
        </w:tc>
      </w:tr>
      <w:tr w:rsidR="00737775" w:rsidRPr="008F76FC" w:rsidTr="00E06C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4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Доля учащихся, занимаю</w:t>
            </w:r>
            <w:r w:rsidRPr="008F76FC">
              <w:rPr>
                <w:sz w:val="20"/>
                <w:szCs w:val="20"/>
              </w:rPr>
              <w:softHyphen/>
              <w:t>щихся в спортивных школах, процентов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20,2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28,9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29,8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27,9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29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30</w:t>
            </w:r>
          </w:p>
        </w:tc>
      </w:tr>
      <w:tr w:rsidR="00737775" w:rsidRPr="008F76FC" w:rsidTr="00E06C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32"/>
        </w:trPr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Количество подготовленных спортсменов Аликовского района – членов сборных команд Чувашской Республики, человек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11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7</w:t>
            </w:r>
          </w:p>
        </w:tc>
      </w:tr>
      <w:tr w:rsidR="00737775" w:rsidRPr="008F76FC" w:rsidTr="00E06C5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32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 xml:space="preserve">Удельный вес спортсменов массовых разрядов от общей численности, учащихся </w:t>
            </w:r>
            <w:r w:rsidRPr="008F76FC">
              <w:rPr>
                <w:bCs/>
                <w:sz w:val="20"/>
                <w:szCs w:val="20"/>
              </w:rPr>
              <w:t xml:space="preserve">в спортивных школах, процентов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47,3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94,2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91,8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F76FC">
              <w:rPr>
                <w:b/>
                <w:sz w:val="20"/>
                <w:szCs w:val="20"/>
              </w:rPr>
              <w:t>87,9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88,2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89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75" w:rsidRPr="008F76FC" w:rsidRDefault="00737775" w:rsidP="00E06C58">
            <w:pPr>
              <w:widowControl w:val="0"/>
              <w:spacing w:after="160"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8F76FC">
              <w:rPr>
                <w:sz w:val="20"/>
                <w:szCs w:val="20"/>
              </w:rPr>
              <w:t>90</w:t>
            </w:r>
          </w:p>
        </w:tc>
      </w:tr>
    </w:tbl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737775" w:rsidRPr="00737775" w:rsidRDefault="00737775" w:rsidP="00737775">
      <w:pPr>
        <w:ind w:right="4818"/>
        <w:jc w:val="both"/>
        <w:rPr>
          <w:bCs/>
          <w:color w:val="26282F"/>
          <w:sz w:val="20"/>
          <w:szCs w:val="20"/>
        </w:rPr>
      </w:pPr>
      <w:r w:rsidRPr="00737775">
        <w:rPr>
          <w:sz w:val="20"/>
          <w:szCs w:val="20"/>
        </w:rPr>
        <w:t>Постановление администрации Аликовского района Чувашской Республики от 24.10.2018 г. №1170 «</w:t>
      </w:r>
      <w:r w:rsidRPr="00737775">
        <w:rPr>
          <w:bCs/>
          <w:color w:val="26282F"/>
          <w:sz w:val="20"/>
          <w:szCs w:val="20"/>
        </w:rPr>
        <w:t>Об утверждении  Положения о порядке разработки и утверждения должностных инструкций муниципальных служащих администрации Аликовского района Чувашской Республики»</w:t>
      </w:r>
    </w:p>
    <w:p w:rsidR="00737775" w:rsidRPr="00447ECC" w:rsidRDefault="00737775" w:rsidP="00737775">
      <w:pPr>
        <w:pStyle w:val="21"/>
        <w:ind w:right="4252"/>
        <w:rPr>
          <w:b/>
          <w:bCs/>
          <w:color w:val="26282F"/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 xml:space="preserve">В соответствии с </w:t>
      </w:r>
      <w:hyperlink r:id="rId21" w:history="1">
        <w:r w:rsidRPr="00447ECC">
          <w:rPr>
            <w:sz w:val="20"/>
            <w:szCs w:val="20"/>
          </w:rPr>
          <w:t>Законом</w:t>
        </w:r>
      </w:hyperlink>
      <w:r w:rsidRPr="00447ECC">
        <w:rPr>
          <w:sz w:val="20"/>
          <w:szCs w:val="20"/>
        </w:rPr>
        <w:t xml:space="preserve"> Чувашской Республики от 5 октября 2007 года N 62 "О муниципальной службе в Чувашской Республике", </w:t>
      </w:r>
      <w:hyperlink r:id="rId22" w:history="1">
        <w:r w:rsidRPr="00447ECC">
          <w:rPr>
            <w:sz w:val="20"/>
            <w:szCs w:val="20"/>
          </w:rPr>
          <w:t>Уставом</w:t>
        </w:r>
      </w:hyperlink>
      <w:r w:rsidRPr="00447ECC">
        <w:rPr>
          <w:sz w:val="20"/>
          <w:szCs w:val="20"/>
        </w:rPr>
        <w:t xml:space="preserve"> Аликовского района администрация Аликовского района Чувашской Республики п о с т а н о в л я е т: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"/>
      <w:r w:rsidRPr="00447ECC">
        <w:rPr>
          <w:sz w:val="20"/>
          <w:szCs w:val="20"/>
        </w:rPr>
        <w:t xml:space="preserve">1. Утвердить прилагаемое </w:t>
      </w:r>
      <w:hyperlink w:anchor="sub_1000" w:history="1">
        <w:r w:rsidRPr="00447ECC">
          <w:rPr>
            <w:sz w:val="20"/>
            <w:szCs w:val="20"/>
          </w:rPr>
          <w:t>Положение</w:t>
        </w:r>
      </w:hyperlink>
      <w:r w:rsidRPr="00447ECC">
        <w:rPr>
          <w:sz w:val="20"/>
          <w:szCs w:val="20"/>
        </w:rPr>
        <w:t xml:space="preserve"> о порядке разработки и утверждения должностных инструкций муниципальных служащих администрации Аликовского района (далее - Положение).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2"/>
      <w:bookmarkEnd w:id="2"/>
      <w:r w:rsidRPr="00447ECC">
        <w:rPr>
          <w:sz w:val="20"/>
          <w:szCs w:val="20"/>
        </w:rPr>
        <w:t xml:space="preserve">2. Руководителям структурных подразделений администрации Аликовского района до 12 ноября 2018 года обеспечить разработку и документальное оформление должностных инструкций муниципальных служащих по каждой должности муниципальной службы в соответствии с настоящим </w:t>
      </w:r>
      <w:hyperlink w:anchor="sub_1000" w:history="1">
        <w:r w:rsidRPr="00447ECC">
          <w:rPr>
            <w:sz w:val="20"/>
            <w:szCs w:val="20"/>
          </w:rPr>
          <w:t>Положением</w:t>
        </w:r>
      </w:hyperlink>
      <w:r w:rsidRPr="00447ECC">
        <w:rPr>
          <w:sz w:val="20"/>
          <w:szCs w:val="20"/>
        </w:rPr>
        <w:t>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3"/>
      <w:bookmarkEnd w:id="3"/>
      <w:r w:rsidRPr="00447ECC">
        <w:rPr>
          <w:sz w:val="20"/>
          <w:szCs w:val="20"/>
        </w:rPr>
        <w:t>3. Признать утратившим силу распоряжение администрации Аликовского района от 13.10.2010 N 22 "Об утверждении порядка разработки и утверждения должностной инструкции муниципального  служащего  Аликовского района Чувашской Республики".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" w:name="sub_4"/>
      <w:bookmarkEnd w:id="4"/>
      <w:r w:rsidRPr="00447ECC">
        <w:rPr>
          <w:sz w:val="20"/>
          <w:szCs w:val="20"/>
        </w:rPr>
        <w:lastRenderedPageBreak/>
        <w:t>4. Контроль за исполнением настоящего постановления возложить на управляющего делами – начальника отдела организационно-контрольной, кадровой и правовой работы администрации Аликовского района Васильева В.С.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" w:name="sub_5"/>
      <w:bookmarkEnd w:id="5"/>
      <w:r w:rsidRPr="00447ECC">
        <w:rPr>
          <w:sz w:val="20"/>
          <w:szCs w:val="20"/>
        </w:rPr>
        <w:t>5.</w:t>
      </w:r>
      <w:bookmarkEnd w:id="6"/>
      <w:r w:rsidRPr="00447ECC">
        <w:rPr>
          <w:sz w:val="20"/>
          <w:szCs w:val="20"/>
        </w:rPr>
        <w:t xml:space="preserve">Настоящее постановление вступает в силу после его официального опубликования (обнародования) в муниципальной газете «Аликовский Вестник» и размещения на официальном сайте администрации Аликовского района. </w:t>
      </w:r>
    </w:p>
    <w:p w:rsidR="00737775" w:rsidRPr="00447ECC" w:rsidRDefault="00737775" w:rsidP="00737775">
      <w:pPr>
        <w:pStyle w:val="21"/>
        <w:ind w:right="4252"/>
        <w:rPr>
          <w:b/>
          <w:bCs/>
          <w:sz w:val="20"/>
          <w:szCs w:val="20"/>
        </w:rPr>
      </w:pPr>
    </w:p>
    <w:p w:rsidR="00737775" w:rsidRPr="00447ECC" w:rsidRDefault="00737775" w:rsidP="00737775">
      <w:pPr>
        <w:pStyle w:val="21"/>
        <w:ind w:right="4252"/>
        <w:rPr>
          <w:b/>
          <w:bCs/>
          <w:sz w:val="20"/>
          <w:szCs w:val="20"/>
        </w:rPr>
      </w:pPr>
    </w:p>
    <w:p w:rsidR="00737775" w:rsidRPr="00447ECC" w:rsidRDefault="00737775" w:rsidP="00737775">
      <w:pPr>
        <w:jc w:val="both"/>
        <w:rPr>
          <w:sz w:val="20"/>
          <w:szCs w:val="20"/>
        </w:rPr>
      </w:pPr>
      <w:r w:rsidRPr="00447ECC">
        <w:rPr>
          <w:sz w:val="20"/>
          <w:szCs w:val="20"/>
        </w:rPr>
        <w:t>Глава администрации</w:t>
      </w:r>
    </w:p>
    <w:p w:rsidR="00737775" w:rsidRPr="00447ECC" w:rsidRDefault="00737775" w:rsidP="00737775">
      <w:pPr>
        <w:jc w:val="both"/>
        <w:rPr>
          <w:sz w:val="20"/>
          <w:szCs w:val="20"/>
        </w:rPr>
      </w:pPr>
      <w:r w:rsidRPr="00447ECC">
        <w:rPr>
          <w:sz w:val="20"/>
          <w:szCs w:val="20"/>
        </w:rPr>
        <w:t>Аликовского района                                                                           А.Н.Куликов</w:t>
      </w:r>
    </w:p>
    <w:p w:rsidR="00737775" w:rsidRPr="00447ECC" w:rsidRDefault="00737775" w:rsidP="00737775">
      <w:pPr>
        <w:pStyle w:val="21"/>
        <w:ind w:right="4252"/>
        <w:rPr>
          <w:b/>
          <w:bCs/>
          <w:sz w:val="20"/>
          <w:szCs w:val="20"/>
        </w:rPr>
      </w:pPr>
    </w:p>
    <w:p w:rsidR="00737775" w:rsidRPr="00447ECC" w:rsidRDefault="00737775" w:rsidP="00737775">
      <w:pPr>
        <w:pStyle w:val="21"/>
        <w:ind w:right="4252"/>
        <w:rPr>
          <w:b/>
          <w:bCs/>
          <w:sz w:val="20"/>
          <w:szCs w:val="20"/>
        </w:rPr>
      </w:pPr>
    </w:p>
    <w:p w:rsidR="00737775" w:rsidRPr="00447ECC" w:rsidRDefault="00737775" w:rsidP="00737775">
      <w:pPr>
        <w:pStyle w:val="21"/>
        <w:ind w:right="4252"/>
        <w:rPr>
          <w:b/>
          <w:bCs/>
          <w:sz w:val="20"/>
          <w:szCs w:val="20"/>
        </w:rPr>
      </w:pPr>
    </w:p>
    <w:p w:rsidR="00737775" w:rsidRPr="00447ECC" w:rsidRDefault="00737775" w:rsidP="00737775">
      <w:pPr>
        <w:pStyle w:val="21"/>
        <w:ind w:right="4252"/>
        <w:rPr>
          <w:b/>
          <w:bCs/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bookmarkStart w:id="7" w:name="sub_1000"/>
      <w:r w:rsidRPr="00447ECC">
        <w:rPr>
          <w:bCs/>
          <w:sz w:val="20"/>
          <w:szCs w:val="20"/>
        </w:rPr>
        <w:t>Приложение</w:t>
      </w:r>
      <w:r w:rsidRPr="00447ECC">
        <w:rPr>
          <w:bCs/>
          <w:sz w:val="20"/>
          <w:szCs w:val="20"/>
        </w:rPr>
        <w:br/>
        <w:t xml:space="preserve">к </w:t>
      </w:r>
      <w:hyperlink w:anchor="sub_0" w:history="1">
        <w:r w:rsidRPr="00447ECC">
          <w:rPr>
            <w:sz w:val="20"/>
            <w:szCs w:val="20"/>
          </w:rPr>
          <w:t>постановлению</w:t>
        </w:r>
      </w:hyperlink>
      <w:r w:rsidRPr="00447ECC">
        <w:rPr>
          <w:bCs/>
          <w:sz w:val="20"/>
          <w:szCs w:val="20"/>
        </w:rPr>
        <w:t xml:space="preserve"> администрации</w:t>
      </w:r>
      <w:r w:rsidRPr="00447ECC">
        <w:rPr>
          <w:bCs/>
          <w:sz w:val="20"/>
          <w:szCs w:val="20"/>
        </w:rPr>
        <w:br/>
        <w:t>Аликовского района</w:t>
      </w:r>
      <w:r w:rsidRPr="00447ECC">
        <w:rPr>
          <w:bCs/>
          <w:sz w:val="20"/>
          <w:szCs w:val="20"/>
        </w:rPr>
        <w:br/>
        <w:t>от 24 октября 2018 г.  № 1170</w:t>
      </w:r>
    </w:p>
    <w:bookmarkEnd w:id="7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r w:rsidRPr="00447ECC">
        <w:rPr>
          <w:b/>
          <w:bCs/>
          <w:sz w:val="20"/>
          <w:szCs w:val="20"/>
        </w:rPr>
        <w:t>Положение</w:t>
      </w:r>
      <w:r w:rsidRPr="00447ECC">
        <w:rPr>
          <w:b/>
          <w:bCs/>
          <w:sz w:val="20"/>
          <w:szCs w:val="20"/>
        </w:rPr>
        <w:br/>
        <w:t>о порядке разработки и утверждении должностных инструкций муниципальных служащих администрации Аликовского района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Настоящее Положение определяет основные требования к порядку разработки, утверждения, введения в действие, а также структуру и содержание должностной инструкции муниципального служащего администрации Аликовского района.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bookmarkStart w:id="8" w:name="sub_1001"/>
      <w:r w:rsidRPr="00447ECC">
        <w:rPr>
          <w:b/>
          <w:bCs/>
          <w:sz w:val="20"/>
          <w:szCs w:val="20"/>
        </w:rPr>
        <w:t>1. Общие положения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" w:name="sub_11"/>
      <w:bookmarkEnd w:id="8"/>
      <w:r w:rsidRPr="00447ECC">
        <w:rPr>
          <w:sz w:val="20"/>
          <w:szCs w:val="20"/>
        </w:rPr>
        <w:t>1.1.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ответственность, а также порядок служебного взаимодействия муниципального служащего администрации Аликовского района при осуществлении им служебной деятельности, показателей оценки эффективности и результативности деятельности.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0" w:name="sub_12"/>
      <w:bookmarkEnd w:id="9"/>
      <w:r w:rsidRPr="00447ECC">
        <w:rPr>
          <w:sz w:val="20"/>
          <w:szCs w:val="20"/>
        </w:rPr>
        <w:t>1.2. Цели разработки должностной инструкции:</w:t>
      </w:r>
    </w:p>
    <w:bookmarkEnd w:id="10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- создание организационно-правовой основы служебной деятельности муниципального служащего;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- повышение ответственности муниципального служащего за результаты его деятельности;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- обеспечение объективности при аттестации муниципального служащего, его поощрении и при наложении на него дисциплинарного взыскания.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1" w:name="sub_13"/>
      <w:r w:rsidRPr="00447ECC">
        <w:rPr>
          <w:sz w:val="20"/>
          <w:szCs w:val="20"/>
        </w:rPr>
        <w:t>1.3. Должностная инструкция призвана содействовать:</w:t>
      </w:r>
    </w:p>
    <w:bookmarkEnd w:id="11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- правильности подбора, расстановки и закреплению кадров;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- совершенствованию функционального и технического разделения труда между руководителями и специалистами при выполнении ими задач, определенных в положениях о структурных подразделениях администрации Аликовского района;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- повышению профессиональной квалификации муниципального служащего.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2" w:name="sub_14"/>
      <w:r w:rsidRPr="00447ECC">
        <w:rPr>
          <w:sz w:val="20"/>
          <w:szCs w:val="20"/>
        </w:rPr>
        <w:t xml:space="preserve">1.4. Должностная инструкция разрабатывается исходя из задач и функций, оказываемых услуг, возложенных на конкретное структурное подразделение администрации Аликовского района в соответствии с его штатным расписанием с соблюдением требований законодательства </w:t>
      </w:r>
      <w:hyperlink r:id="rId23" w:history="1">
        <w:r w:rsidRPr="00447ECC">
          <w:rPr>
            <w:sz w:val="20"/>
            <w:szCs w:val="20"/>
          </w:rPr>
          <w:t>Российской Федерации</w:t>
        </w:r>
      </w:hyperlink>
      <w:r w:rsidRPr="00447ECC">
        <w:rPr>
          <w:sz w:val="20"/>
          <w:szCs w:val="20"/>
        </w:rPr>
        <w:t xml:space="preserve">, </w:t>
      </w:r>
      <w:hyperlink r:id="rId24" w:history="1">
        <w:r w:rsidRPr="00447ECC">
          <w:rPr>
            <w:sz w:val="20"/>
            <w:szCs w:val="20"/>
          </w:rPr>
          <w:t>Чувашской Республики</w:t>
        </w:r>
      </w:hyperlink>
      <w:r w:rsidRPr="00447ECC">
        <w:rPr>
          <w:sz w:val="20"/>
          <w:szCs w:val="20"/>
        </w:rPr>
        <w:t xml:space="preserve"> о муниципальной службе, нормативных правовых актов органов местного самоуправления Аликовского района.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3" w:name="sub_15"/>
      <w:bookmarkEnd w:id="12"/>
      <w:r w:rsidRPr="00447ECC">
        <w:rPr>
          <w:sz w:val="20"/>
          <w:szCs w:val="20"/>
        </w:rPr>
        <w:t>1.5. Должностная инструкция разрабатывается по каждой штатной должности структурного подразделения администрации Аликовского района и носит обезличенный характер. В случае наличия в структурном подразделении администрации Аликовского района одноименных муниципальных должностей разрабатываются индивидуальные должностные инструкции, если должности предусматривают различные должностные обязанности.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4" w:name="sub_16"/>
      <w:bookmarkEnd w:id="13"/>
      <w:r w:rsidRPr="00447ECC">
        <w:rPr>
          <w:sz w:val="20"/>
          <w:szCs w:val="20"/>
        </w:rPr>
        <w:t>1.6. Руководитель структурного подразделения администрации Аликовского района обязан ознакомить муниципального служащего с должностной инструкцией под расписку при заключении с ним трудового договора, в том числе при перемещении на другую должность, а также при временном исполнении обязанностей по должности с обязательным указанием даты ознакомления, должности, расшифровкой подписи.</w:t>
      </w:r>
    </w:p>
    <w:bookmarkEnd w:id="14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bookmarkStart w:id="15" w:name="sub_1002"/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r w:rsidRPr="00447ECC">
        <w:rPr>
          <w:b/>
          <w:bCs/>
          <w:sz w:val="20"/>
          <w:szCs w:val="20"/>
        </w:rPr>
        <w:t>2. Требования, предъявляемые к содержанию должностной инструкции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6" w:name="sub_21"/>
      <w:bookmarkEnd w:id="15"/>
      <w:r w:rsidRPr="00447ECC">
        <w:rPr>
          <w:sz w:val="20"/>
          <w:szCs w:val="20"/>
        </w:rPr>
        <w:t>2.1. В должностной инструкции указывают наименование исполнительно-распорядительного органа, наименование должности муниципальной службы в соответствии со штатным расписанием (</w:t>
      </w:r>
      <w:hyperlink w:anchor="sub_1100" w:history="1">
        <w:r w:rsidRPr="00447ECC">
          <w:rPr>
            <w:sz w:val="20"/>
            <w:szCs w:val="20"/>
          </w:rPr>
          <w:t>приложение № 1</w:t>
        </w:r>
      </w:hyperlink>
      <w:r w:rsidRPr="00447ECC">
        <w:rPr>
          <w:sz w:val="20"/>
          <w:szCs w:val="20"/>
        </w:rPr>
        <w:t>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7" w:name="sub_22"/>
      <w:bookmarkEnd w:id="16"/>
      <w:r w:rsidRPr="00447ECC">
        <w:rPr>
          <w:sz w:val="20"/>
          <w:szCs w:val="20"/>
        </w:rPr>
        <w:t>2.2. Должностная инструкция состоит из разделов:</w:t>
      </w:r>
    </w:p>
    <w:bookmarkEnd w:id="17"/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fldChar w:fldCharType="begin"/>
      </w:r>
      <w:r w:rsidR="00737775" w:rsidRPr="00447ECC">
        <w:rPr>
          <w:sz w:val="20"/>
          <w:szCs w:val="20"/>
        </w:rPr>
        <w:instrText>HYPERLINK \l "sub_1101"</w:instrText>
      </w:r>
      <w:r w:rsidRPr="00447ECC">
        <w:rPr>
          <w:sz w:val="20"/>
          <w:szCs w:val="20"/>
        </w:rPr>
        <w:fldChar w:fldCharType="separate"/>
      </w:r>
      <w:r w:rsidR="00737775" w:rsidRPr="00447ECC">
        <w:rPr>
          <w:sz w:val="20"/>
          <w:szCs w:val="20"/>
        </w:rPr>
        <w:t>I. Общие положения</w:t>
      </w:r>
      <w:r w:rsidRPr="00447ECC">
        <w:rPr>
          <w:sz w:val="20"/>
          <w:szCs w:val="20"/>
        </w:rPr>
        <w:fldChar w:fldCharType="end"/>
      </w:r>
      <w:r w:rsidR="00737775" w:rsidRPr="00447ECC">
        <w:rPr>
          <w:sz w:val="20"/>
          <w:szCs w:val="20"/>
        </w:rPr>
        <w:t>.</w:t>
      </w:r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2" w:history="1">
        <w:r w:rsidR="00737775" w:rsidRPr="00447ECC">
          <w:rPr>
            <w:sz w:val="20"/>
            <w:szCs w:val="20"/>
          </w:rPr>
          <w:t>II. Квалификационные требования</w:t>
        </w:r>
      </w:hyperlink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3" w:history="1">
        <w:r w:rsidR="00737775" w:rsidRPr="00447ECC">
          <w:rPr>
            <w:sz w:val="20"/>
            <w:szCs w:val="20"/>
          </w:rPr>
          <w:t>III. Должностные обязанности</w:t>
        </w:r>
      </w:hyperlink>
      <w:r w:rsidR="00737775" w:rsidRPr="00447ECC">
        <w:rPr>
          <w:sz w:val="20"/>
          <w:szCs w:val="20"/>
        </w:rPr>
        <w:t>.</w:t>
      </w:r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4" w:history="1">
        <w:r w:rsidR="00737775" w:rsidRPr="00447ECC">
          <w:rPr>
            <w:sz w:val="20"/>
            <w:szCs w:val="20"/>
          </w:rPr>
          <w:t>IV. Права</w:t>
        </w:r>
      </w:hyperlink>
      <w:r w:rsidR="00737775" w:rsidRPr="00447ECC">
        <w:rPr>
          <w:sz w:val="20"/>
          <w:szCs w:val="20"/>
        </w:rPr>
        <w:t>.</w:t>
      </w:r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5" w:history="1">
        <w:r w:rsidR="00737775" w:rsidRPr="00447ECC">
          <w:rPr>
            <w:sz w:val="20"/>
            <w:szCs w:val="20"/>
          </w:rPr>
          <w:t>V. Ответственность</w:t>
        </w:r>
      </w:hyperlink>
      <w:r w:rsidR="00737775" w:rsidRPr="00447ECC">
        <w:rPr>
          <w:sz w:val="20"/>
          <w:szCs w:val="20"/>
        </w:rPr>
        <w:t>.</w:t>
      </w:r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6" w:history="1">
        <w:r w:rsidR="00737775" w:rsidRPr="00447ECC">
          <w:rPr>
            <w:sz w:val="20"/>
            <w:szCs w:val="20"/>
          </w:rPr>
          <w:t>VI. Перечень вопросов, по которым муниципальный служащий вправе или обязан самостоятельно принимать управленческие и иные решения</w:t>
        </w:r>
      </w:hyperlink>
      <w:r w:rsidR="00737775" w:rsidRPr="00447ECC">
        <w:rPr>
          <w:sz w:val="20"/>
          <w:szCs w:val="20"/>
        </w:rPr>
        <w:t>.</w:t>
      </w:r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7" w:history="1">
        <w:r w:rsidR="00737775" w:rsidRPr="00447ECC">
          <w:rPr>
            <w:sz w:val="20"/>
            <w:szCs w:val="20"/>
          </w:rPr>
          <w:t>VII.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решений.</w:t>
        </w:r>
      </w:hyperlink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8" w:history="1">
        <w:r w:rsidR="00737775" w:rsidRPr="00447ECC">
          <w:rPr>
            <w:sz w:val="20"/>
            <w:szCs w:val="20"/>
          </w:rPr>
          <w:t>VIII. Сроки и процедуры подготовки, рассмотрения проектов управленческих и иных решений, порядок согласования и принятия данных решений</w:t>
        </w:r>
      </w:hyperlink>
      <w:r w:rsidR="00737775" w:rsidRPr="00447ECC">
        <w:rPr>
          <w:sz w:val="20"/>
          <w:szCs w:val="20"/>
        </w:rPr>
        <w:t>.</w:t>
      </w:r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9" w:history="1">
        <w:r w:rsidR="00737775" w:rsidRPr="00447ECC">
          <w:rPr>
            <w:sz w:val="20"/>
            <w:szCs w:val="20"/>
          </w:rPr>
          <w:t>IX. Порядок служебного взаимодействия муниципального служащего в связи с исполнением им должностных обязанностей с государственными гражданскими служащими, муниципальными служащими администрации Аликовского района, муниципальными служащими иных муниципальных образований, гражданами и организациями</w:t>
        </w:r>
      </w:hyperlink>
      <w:r w:rsidR="00737775" w:rsidRPr="00447ECC">
        <w:rPr>
          <w:sz w:val="20"/>
          <w:szCs w:val="20"/>
        </w:rPr>
        <w:t>.</w:t>
      </w:r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10" w:history="1">
        <w:r w:rsidR="00737775" w:rsidRPr="00447ECC">
          <w:rPr>
            <w:sz w:val="20"/>
            <w:szCs w:val="20"/>
          </w:rPr>
          <w:t>X. Перечень муниципальных услуг, оказываемых гражданам и организациям</w:t>
        </w:r>
      </w:hyperlink>
      <w:r w:rsidR="00737775" w:rsidRPr="00447ECC">
        <w:rPr>
          <w:sz w:val="20"/>
          <w:szCs w:val="20"/>
        </w:rPr>
        <w:t>.</w:t>
      </w:r>
    </w:p>
    <w:p w:rsidR="00737775" w:rsidRPr="00447ECC" w:rsidRDefault="00105AD1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hyperlink w:anchor="sub_11011" w:history="1">
        <w:r w:rsidR="00737775" w:rsidRPr="00447ECC">
          <w:rPr>
            <w:sz w:val="20"/>
            <w:szCs w:val="20"/>
          </w:rPr>
          <w:t>XI. Показатели эффективности и результативности профессиональной служебной деятельности</w:t>
        </w:r>
      </w:hyperlink>
      <w:r w:rsidR="00737775" w:rsidRPr="00447ECC">
        <w:rPr>
          <w:sz w:val="20"/>
          <w:szCs w:val="20"/>
        </w:rPr>
        <w:t>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8" w:name="sub_23"/>
      <w:r w:rsidRPr="00447ECC">
        <w:rPr>
          <w:sz w:val="20"/>
          <w:szCs w:val="20"/>
        </w:rPr>
        <w:t xml:space="preserve">2.3. В </w:t>
      </w:r>
      <w:hyperlink w:anchor="sub_1101" w:history="1">
        <w:r w:rsidRPr="00447ECC">
          <w:rPr>
            <w:sz w:val="20"/>
            <w:szCs w:val="20"/>
          </w:rPr>
          <w:t>разделе I</w:t>
        </w:r>
      </w:hyperlink>
      <w:r w:rsidRPr="00447ECC">
        <w:rPr>
          <w:sz w:val="20"/>
          <w:szCs w:val="20"/>
        </w:rPr>
        <w:t>. "Общие положения" указываются:</w:t>
      </w:r>
    </w:p>
    <w:bookmarkEnd w:id="18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наименование должности с указанием структурного подразделения, место должности в реестре должностей муниципальной службы в исполнительно-распорядительных органах местного самоуправления Аликовского района;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область и вид профессиональной служебной деятельности, в соответствии с которой муниципальный служащий исполняет должностные обязанности;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цель и основные задачи, на реализацию которых ориентировано исполнение должностных обязанностей;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порядок назначения и освобождения от должности;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непосредственная подчиненность, наличие подчиненных, если таковые имеются.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9" w:name="sub_24"/>
      <w:r w:rsidRPr="00447ECC">
        <w:rPr>
          <w:sz w:val="20"/>
          <w:szCs w:val="20"/>
        </w:rPr>
        <w:t xml:space="preserve">2.4. В </w:t>
      </w:r>
      <w:hyperlink w:anchor="sub_1102" w:history="1">
        <w:r w:rsidRPr="00447ECC">
          <w:rPr>
            <w:sz w:val="20"/>
            <w:szCs w:val="20"/>
          </w:rPr>
          <w:t>разделе II.</w:t>
        </w:r>
      </w:hyperlink>
      <w:r w:rsidRPr="00447ECC">
        <w:rPr>
          <w:sz w:val="20"/>
          <w:szCs w:val="20"/>
        </w:rPr>
        <w:t xml:space="preserve"> "Квалификационные требования" устанавливаются квалификационные требования, включающие базовые и функциональные квалификационные требования.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0" w:name="sub_25"/>
      <w:bookmarkEnd w:id="19"/>
      <w:r w:rsidRPr="00447ECC">
        <w:rPr>
          <w:sz w:val="20"/>
          <w:szCs w:val="20"/>
        </w:rPr>
        <w:t xml:space="preserve">2.5. </w:t>
      </w:r>
      <w:hyperlink w:anchor="sub_1103" w:history="1">
        <w:r w:rsidRPr="00447ECC">
          <w:rPr>
            <w:sz w:val="20"/>
            <w:szCs w:val="20"/>
          </w:rPr>
          <w:t>Раздел III.</w:t>
        </w:r>
      </w:hyperlink>
      <w:r w:rsidRPr="00447ECC">
        <w:rPr>
          <w:sz w:val="20"/>
          <w:szCs w:val="20"/>
        </w:rPr>
        <w:t xml:space="preserve"> "Должностные обязанности" содержит:</w:t>
      </w:r>
    </w:p>
    <w:bookmarkEnd w:id="20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деятельности, указывается форма его участия в управленческом процессе (руководит, утверждает, обеспечивает, подготавливает, рассматривает, исполняет, контролирует, согласовывает, представляет, курирует и т.д.).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обязанности по своевременному и качественному выполнению заданий, распоряжений и указаний вышестоящих в порядке подчиненности руководителей, отданные в пределах их должностных полномочий;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обязанности по соблюдению: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 xml:space="preserve">ограничений, запретов и требований, связанных с муниципальной службой, установленные федеральными законами </w:t>
      </w:r>
      <w:hyperlink r:id="rId25" w:history="1">
        <w:r w:rsidRPr="00447ECC">
          <w:rPr>
            <w:sz w:val="20"/>
            <w:szCs w:val="20"/>
          </w:rPr>
          <w:t>"О муниципальной службе в Российской Федерации"</w:t>
        </w:r>
      </w:hyperlink>
      <w:r w:rsidRPr="00447ECC">
        <w:rPr>
          <w:sz w:val="20"/>
          <w:szCs w:val="20"/>
        </w:rPr>
        <w:t xml:space="preserve">, </w:t>
      </w:r>
      <w:hyperlink r:id="rId26" w:history="1">
        <w:r w:rsidRPr="00447ECC">
          <w:rPr>
            <w:sz w:val="20"/>
            <w:szCs w:val="20"/>
          </w:rPr>
          <w:t>"О противодействии коррупции"</w:t>
        </w:r>
      </w:hyperlink>
      <w:r w:rsidRPr="00447ECC">
        <w:rPr>
          <w:sz w:val="20"/>
          <w:szCs w:val="20"/>
        </w:rPr>
        <w:t>,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Правил внутреннего трудового распорядка,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установленного порядка работы со служебной информацией,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правил пожарной безопасности и охраны труда.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 xml:space="preserve">При этом в </w:t>
      </w:r>
      <w:hyperlink w:anchor="sub_1103" w:history="1">
        <w:r w:rsidRPr="00447ECC">
          <w:rPr>
            <w:sz w:val="20"/>
            <w:szCs w:val="20"/>
          </w:rPr>
          <w:t>разделе</w:t>
        </w:r>
      </w:hyperlink>
      <w:r w:rsidRPr="00447ECC">
        <w:rPr>
          <w:sz w:val="20"/>
          <w:szCs w:val="20"/>
        </w:rPr>
        <w:t xml:space="preserve"> необходимо руководствоваться сложившейся практикой распределения обязанностей в структурном подразделении администрации Аликовского района.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1" w:name="sub_26"/>
      <w:r w:rsidRPr="00447ECC">
        <w:rPr>
          <w:sz w:val="20"/>
          <w:szCs w:val="20"/>
        </w:rPr>
        <w:t xml:space="preserve">2.6. </w:t>
      </w:r>
      <w:hyperlink w:anchor="sub_1104" w:history="1">
        <w:r w:rsidRPr="00447ECC">
          <w:rPr>
            <w:sz w:val="20"/>
            <w:szCs w:val="20"/>
          </w:rPr>
          <w:t>Раздел IV.</w:t>
        </w:r>
      </w:hyperlink>
      <w:r w:rsidRPr="00447ECC">
        <w:rPr>
          <w:sz w:val="20"/>
          <w:szCs w:val="20"/>
        </w:rPr>
        <w:t xml:space="preserve"> "Права" содержит основные должностные права, которыми в пределах своей компетенции муниципальный служащий может пользоваться при выполнении возложенных на него должностных обязанностей.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2" w:name="sub_27"/>
      <w:bookmarkEnd w:id="21"/>
      <w:r w:rsidRPr="00447ECC">
        <w:rPr>
          <w:sz w:val="20"/>
          <w:szCs w:val="20"/>
        </w:rPr>
        <w:t xml:space="preserve">2.7. В </w:t>
      </w:r>
      <w:hyperlink w:anchor="sub_1105" w:history="1">
        <w:r w:rsidRPr="00447ECC">
          <w:rPr>
            <w:sz w:val="20"/>
            <w:szCs w:val="20"/>
          </w:rPr>
          <w:t>разделе V.</w:t>
        </w:r>
      </w:hyperlink>
      <w:r w:rsidRPr="00447ECC">
        <w:rPr>
          <w:sz w:val="20"/>
          <w:szCs w:val="20"/>
        </w:rPr>
        <w:t xml:space="preserve"> 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федеральными законами, законами Чувашской Республики, должностной инструкцией, трудовым договором.</w:t>
      </w:r>
    </w:p>
    <w:bookmarkEnd w:id="22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Для муниципальных служащих, имеющих допуск к сведениям, составляющим государственную тайну, включается пункт об ответственности за разглашение сведений, составляющих государственную тайну, или утрату носителей сведений, составляющих государственную тайну, за нарушение режима секретности.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 xml:space="preserve">В </w:t>
      </w:r>
      <w:hyperlink w:anchor="sub_1105" w:history="1">
        <w:r w:rsidRPr="00447ECC">
          <w:rPr>
            <w:sz w:val="20"/>
            <w:szCs w:val="20"/>
          </w:rPr>
          <w:t>раздел</w:t>
        </w:r>
      </w:hyperlink>
      <w:r w:rsidRPr="00447ECC">
        <w:rPr>
          <w:sz w:val="20"/>
          <w:szCs w:val="20"/>
        </w:rPr>
        <w:t xml:space="preserve"> могут быть включены другие пункты, уточняющие и конкретизирующие ответственность муниципального служащего.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3" w:name="sub_28"/>
      <w:r w:rsidRPr="00447ECC">
        <w:rPr>
          <w:sz w:val="20"/>
          <w:szCs w:val="20"/>
        </w:rPr>
        <w:t xml:space="preserve">2.8. В </w:t>
      </w:r>
      <w:hyperlink w:anchor="sub_1106" w:history="1">
        <w:r w:rsidRPr="00447ECC">
          <w:rPr>
            <w:sz w:val="20"/>
            <w:szCs w:val="20"/>
          </w:rPr>
          <w:t>разделе VI.</w:t>
        </w:r>
      </w:hyperlink>
      <w:r w:rsidRPr="00447ECC">
        <w:rPr>
          <w:sz w:val="20"/>
          <w:szCs w:val="20"/>
        </w:rPr>
        <w:t xml:space="preserve"> "Перечень вопросов, по которым муниципальный служащий вправе или обязан самостоятельно принимать управленческие и иные решения" указывается соответствующий перечень вопросов.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4" w:name="sub_29"/>
      <w:bookmarkEnd w:id="23"/>
      <w:r w:rsidRPr="00447ECC">
        <w:rPr>
          <w:sz w:val="20"/>
          <w:szCs w:val="20"/>
        </w:rPr>
        <w:t xml:space="preserve">2.9. </w:t>
      </w:r>
      <w:hyperlink w:anchor="sub_1107" w:history="1">
        <w:r w:rsidRPr="00447ECC">
          <w:rPr>
            <w:sz w:val="20"/>
            <w:szCs w:val="20"/>
          </w:rPr>
          <w:t>Раздел VII.</w:t>
        </w:r>
      </w:hyperlink>
      <w:r w:rsidRPr="00447ECC">
        <w:rPr>
          <w:sz w:val="20"/>
          <w:szCs w:val="20"/>
        </w:rPr>
        <w:t xml:space="preserve"> "Перечень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решений" включает в себя перечень вопросов, формулируемых исходя из задач и функций, возложенных на структурное подразделение, и в соответствии с должностными обязанностями, по которым муниципальному служащему предоставлено право или он обязан принимать участие при подготовке проектов нормативных правовых актов и (или) проектов управленческих и иных решений.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5" w:name="sub_210"/>
      <w:bookmarkEnd w:id="24"/>
      <w:r w:rsidRPr="00447ECC">
        <w:rPr>
          <w:sz w:val="20"/>
          <w:szCs w:val="20"/>
        </w:rPr>
        <w:t xml:space="preserve">2.10. В </w:t>
      </w:r>
      <w:hyperlink w:anchor="sub_1108" w:history="1">
        <w:r w:rsidRPr="00447ECC">
          <w:rPr>
            <w:sz w:val="20"/>
            <w:szCs w:val="20"/>
          </w:rPr>
          <w:t>разделе VIII.</w:t>
        </w:r>
      </w:hyperlink>
      <w:r w:rsidRPr="00447ECC">
        <w:rPr>
          <w:sz w:val="20"/>
          <w:szCs w:val="20"/>
        </w:rPr>
        <w:t xml:space="preserve"> "Сроки и процедуры подготовки, рассмотрения проектов управленческих и иных решений, порядок согласования и принятия данных решений" указываются соответствующие показатели и их сроки.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6" w:name="sub_211"/>
      <w:bookmarkEnd w:id="25"/>
      <w:r w:rsidRPr="00447ECC">
        <w:rPr>
          <w:sz w:val="20"/>
          <w:szCs w:val="20"/>
        </w:rPr>
        <w:t xml:space="preserve">2.11. </w:t>
      </w:r>
      <w:hyperlink w:anchor="sub_1109" w:history="1">
        <w:r w:rsidRPr="00447ECC">
          <w:rPr>
            <w:sz w:val="20"/>
            <w:szCs w:val="20"/>
          </w:rPr>
          <w:t>Раздел IX.</w:t>
        </w:r>
      </w:hyperlink>
      <w:r w:rsidRPr="00447ECC">
        <w:rPr>
          <w:sz w:val="20"/>
          <w:szCs w:val="20"/>
        </w:rPr>
        <w:t xml:space="preserve"> "Порядок служебного взаимодействия муниципального служащего в связи с исполнением им должностных обязанностей с государственными гражданскими служащими, муниципальными служащими администрации Аликовского района, муниципальными служащими иных муниципальных образований, гражданами </w:t>
      </w:r>
      <w:r w:rsidRPr="00447ECC">
        <w:rPr>
          <w:sz w:val="20"/>
          <w:szCs w:val="20"/>
        </w:rPr>
        <w:lastRenderedPageBreak/>
        <w:t>и организациями" должен отражать служебные взаимоотношения и взаимодействие муниципального служащего по замещаемой должности с должностными лицами других органов государственной власти, органов местного самоуправления, предприятий, учреждений, организаций, исходя из возложенных на него функций, должностных обязанностей, полномочий.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7" w:name="sub_212"/>
      <w:bookmarkEnd w:id="26"/>
      <w:r w:rsidRPr="00447ECC">
        <w:rPr>
          <w:sz w:val="20"/>
          <w:szCs w:val="20"/>
        </w:rPr>
        <w:t xml:space="preserve">2.12. В </w:t>
      </w:r>
      <w:hyperlink w:anchor="sub_11010" w:history="1">
        <w:r w:rsidRPr="00447ECC">
          <w:rPr>
            <w:sz w:val="20"/>
            <w:szCs w:val="20"/>
          </w:rPr>
          <w:t>разделе X.</w:t>
        </w:r>
      </w:hyperlink>
      <w:r w:rsidRPr="00447ECC">
        <w:rPr>
          <w:sz w:val="20"/>
          <w:szCs w:val="20"/>
        </w:rPr>
        <w:t xml:space="preserve"> "Перечень муниципальных услуг, оказываемых гражданам и организациям" должен быть установлен перечень муниципальных услуг гражданам и организациям, в предоставлении которых непосредственно участвует муниципальный служащий. Формулировку муниципальных услуг необходимо привести в соответствии с административным регламентом предоставления муниципальной услуги. Указанный перечень также должен соответствовать задачам и функциям структурного подразделения и функциональными особенностями замещаемой должности муниципальной службы.</w:t>
      </w:r>
    </w:p>
    <w:bookmarkEnd w:id="27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Также возможна и такая запись, как "При выполнении своих должностных обязанностей муниципальный служащий не оказывает муниципальных услуг гражданам и организациям".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8" w:name="sub_213"/>
      <w:r w:rsidRPr="00447ECC">
        <w:rPr>
          <w:sz w:val="20"/>
          <w:szCs w:val="20"/>
        </w:rPr>
        <w:t xml:space="preserve">2.13. </w:t>
      </w:r>
      <w:hyperlink w:anchor="sub_11011" w:history="1">
        <w:r w:rsidRPr="00447ECC">
          <w:rPr>
            <w:sz w:val="20"/>
            <w:szCs w:val="20"/>
          </w:rPr>
          <w:t>Раздел XI.</w:t>
        </w:r>
      </w:hyperlink>
      <w:r w:rsidRPr="00447ECC">
        <w:rPr>
          <w:sz w:val="20"/>
          <w:szCs w:val="20"/>
        </w:rPr>
        <w:t xml:space="preserve"> "Показатели эффективности и результативности профессиональной служебной деятельности".</w:t>
      </w:r>
    </w:p>
    <w:bookmarkEnd w:id="28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Показателями эффективности и результативности для должностей высшей и главной групп должностей муниципальной службы является результат деятельности возглавляемых или курируемых руководителем структурных подразделений.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Профессиональная служебная деятельность муниципального служащего считается эффективной и результативной, если: должностные обязанности исполняются на высоком профессиональном уровне; 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9" w:name="sub_214"/>
      <w:r w:rsidRPr="00447ECC">
        <w:rPr>
          <w:sz w:val="20"/>
          <w:szCs w:val="20"/>
        </w:rPr>
        <w:t>2.14. Неотъемлемой частью должностной инструкции является лист ознакомления, который ведется по прилагаемой форме (</w:t>
      </w:r>
      <w:hyperlink w:anchor="sub_1200" w:history="1">
        <w:r w:rsidRPr="00447ECC">
          <w:rPr>
            <w:sz w:val="20"/>
            <w:szCs w:val="20"/>
          </w:rPr>
          <w:t>приложение № 2</w:t>
        </w:r>
      </w:hyperlink>
      <w:r w:rsidRPr="00447ECC">
        <w:rPr>
          <w:sz w:val="20"/>
          <w:szCs w:val="20"/>
        </w:rPr>
        <w:t>).</w:t>
      </w:r>
    </w:p>
    <w:bookmarkEnd w:id="29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0"/>
          <w:szCs w:val="20"/>
        </w:rPr>
      </w:pPr>
      <w:bookmarkStart w:id="30" w:name="sub_1003"/>
      <w:r w:rsidRPr="00447ECC">
        <w:rPr>
          <w:b/>
          <w:bCs/>
          <w:sz w:val="20"/>
          <w:szCs w:val="20"/>
        </w:rPr>
        <w:t>3. Порядок разработки, утверждения и введения в действие должностной инструкции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1" w:name="sub_31"/>
      <w:bookmarkEnd w:id="30"/>
      <w:r w:rsidRPr="00447ECC">
        <w:rPr>
          <w:sz w:val="20"/>
          <w:szCs w:val="20"/>
        </w:rPr>
        <w:t>3.1. Должностные инструкции заместителей главы администрации Аликовского района разрабатываются заместителями главы администрации самостоятельно и подписываются ими с расшифровкой личной подписи, указанием даты, согласовываются с управляющим делами - начальником отдела организационно-контрольной, кадровой и правовой работы администрации Аликовского района и утверждаются главой администрации Аликовского района.</w:t>
      </w:r>
    </w:p>
    <w:bookmarkEnd w:id="31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Должностные инструкции руководителей (заместителей руководителей) структурных подразделений администрации Аликовского района разрабатываются и подписываются руководителями этих подразделений, согласовываются с управляющим делами - начальником отдела организационно-контрольной, кадровой и правовой работы администрации Аликовского района и утверждаются главой администрации Аликовского района.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Должностные инструкции руководителей структурных подразделений дополнительно согласовываются с заместителем главы администрации, курирующим данное структурное подразделение.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Должностные инструкции муниципальных служащих, входящих в структурные подразделения администрации Аликовского района, разрабатываются и подписываются руководителями этих структурных подразделений, согласовываются управляющим делами - начальником отдела организационно-контрольной, кадровой и правовой  работы администрации Аликовского района и утверждаются заместителем главы администрации Аликовского района, курирующим данное подразделение (в случае его отсутствия - первым заместителем главы администрации Аликовского  района).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2" w:name="sub_32"/>
      <w:r w:rsidRPr="00447ECC">
        <w:rPr>
          <w:sz w:val="20"/>
          <w:szCs w:val="20"/>
        </w:rPr>
        <w:t>3.2. Должностная инструкция утверждается соответствующим должностным лицом с расшифровкой подписи и указанием даты.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3" w:name="sub_33"/>
      <w:bookmarkEnd w:id="32"/>
      <w:r w:rsidRPr="00447ECC">
        <w:rPr>
          <w:sz w:val="20"/>
          <w:szCs w:val="20"/>
        </w:rPr>
        <w:t>3.3. Должностная инструкция вступает в силу с момента ее утверждения и действует до ее замены новой должностной инструкцией, разработанной и утвержденной в соответствии с настоящим Положением.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4" w:name="sub_34"/>
      <w:bookmarkEnd w:id="33"/>
      <w:r w:rsidRPr="00447ECC">
        <w:rPr>
          <w:sz w:val="20"/>
          <w:szCs w:val="20"/>
        </w:rPr>
        <w:t>3.4. Первые экземпляры должностных инструкций хранятся в отделе организационно-контрольной, кадровой и правовой работы, копии - непосредственно в структурных подразделениях администрации Аликовского района.</w:t>
      </w:r>
    </w:p>
    <w:bookmarkEnd w:id="34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Требования должностной инструкции являются обязательными для муниципального служащего, проходящего службу в данной должности, с момента его ознакомления с инструкцией под расписку и до перемещения на другую должность или увольнения из администрации Аликовского района.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3.5. Внесение изменений и дополнений в действующую должностную инструкцию производится в соответствии с установленным выше порядком, либо текст должностной инструкции утверждается в целом с учетом вносимых поправок и дополнений.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bookmarkStart w:id="35" w:name="sub_1100"/>
    </w:p>
    <w:p w:rsidR="00737775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737775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737775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737775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447ECC">
        <w:rPr>
          <w:bCs/>
          <w:sz w:val="20"/>
          <w:szCs w:val="20"/>
        </w:rPr>
        <w:lastRenderedPageBreak/>
        <w:t>Приложение № 1</w:t>
      </w:r>
      <w:r w:rsidRPr="00447ECC">
        <w:rPr>
          <w:bCs/>
          <w:sz w:val="20"/>
          <w:szCs w:val="20"/>
        </w:rPr>
        <w:br/>
        <w:t xml:space="preserve">к </w:t>
      </w:r>
      <w:hyperlink w:anchor="sub_1000" w:history="1">
        <w:r w:rsidRPr="00447ECC">
          <w:rPr>
            <w:sz w:val="20"/>
            <w:szCs w:val="20"/>
          </w:rPr>
          <w:t>Положению</w:t>
        </w:r>
      </w:hyperlink>
      <w:r w:rsidRPr="00447ECC">
        <w:rPr>
          <w:bCs/>
          <w:sz w:val="20"/>
          <w:szCs w:val="20"/>
        </w:rPr>
        <w:t xml:space="preserve"> о порядке разработки и</w:t>
      </w:r>
      <w:r w:rsidRPr="00447ECC">
        <w:rPr>
          <w:bCs/>
          <w:sz w:val="20"/>
          <w:szCs w:val="20"/>
        </w:rPr>
        <w:br/>
        <w:t>утверждения должностных инструкций</w:t>
      </w:r>
      <w:r w:rsidRPr="00447ECC">
        <w:rPr>
          <w:bCs/>
          <w:sz w:val="20"/>
          <w:szCs w:val="20"/>
        </w:rPr>
        <w:br/>
        <w:t>муниципальных служащих</w:t>
      </w:r>
      <w:r w:rsidRPr="00447ECC">
        <w:rPr>
          <w:bCs/>
          <w:sz w:val="20"/>
          <w:szCs w:val="20"/>
        </w:rPr>
        <w:br/>
        <w:t xml:space="preserve">администрации </w:t>
      </w:r>
      <w:r w:rsidRPr="00447ECC">
        <w:rPr>
          <w:sz w:val="20"/>
          <w:szCs w:val="20"/>
        </w:rPr>
        <w:t>Аликовского</w:t>
      </w:r>
      <w:r w:rsidRPr="00447ECC">
        <w:rPr>
          <w:bCs/>
          <w:sz w:val="20"/>
          <w:szCs w:val="20"/>
        </w:rPr>
        <w:t xml:space="preserve"> района</w:t>
      </w:r>
    </w:p>
    <w:bookmarkEnd w:id="35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r w:rsidRPr="00447ECC">
        <w:rPr>
          <w:bCs/>
          <w:sz w:val="20"/>
          <w:szCs w:val="20"/>
        </w:rPr>
        <w:t>ФОРМА ДОЛЖНОСТНОЙ ИНСТРУКЦИИ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5209"/>
      </w:tblGrid>
      <w:tr w:rsidR="00737775" w:rsidRPr="00447ECC" w:rsidTr="00E06C58"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Администрация Аликовского района</w:t>
            </w:r>
          </w:p>
        </w:tc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УТВЕРЖДАЮ:</w:t>
            </w:r>
          </w:p>
        </w:tc>
      </w:tr>
      <w:tr w:rsidR="00737775" w:rsidRPr="00447ECC" w:rsidTr="00E06C58">
        <w:tc>
          <w:tcPr>
            <w:tcW w:w="2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775" w:rsidRPr="00447ECC" w:rsidTr="00E06C58"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(наименование должности, подпись, расшифровка подписи, дата)</w:t>
            </w:r>
          </w:p>
        </w:tc>
      </w:tr>
    </w:tbl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r w:rsidRPr="00447ECC">
        <w:rPr>
          <w:bCs/>
          <w:sz w:val="20"/>
          <w:szCs w:val="20"/>
        </w:rPr>
        <w:t>ДОЛЖНОСТНАЯ ИНСТРУКЦИЯ</w:t>
      </w:r>
      <w:r w:rsidRPr="00447ECC">
        <w:rPr>
          <w:bCs/>
          <w:sz w:val="20"/>
          <w:szCs w:val="20"/>
        </w:rPr>
        <w:br/>
        <w:t>_________________________________________________________</w:t>
      </w:r>
      <w:r w:rsidRPr="00447ECC">
        <w:rPr>
          <w:bCs/>
          <w:sz w:val="20"/>
          <w:szCs w:val="20"/>
        </w:rPr>
        <w:br/>
        <w:t xml:space="preserve">(наименование должности муниципальной службы с указанием структурного подразделения) администрации </w:t>
      </w:r>
      <w:r w:rsidRPr="00447ECC">
        <w:rPr>
          <w:sz w:val="20"/>
          <w:szCs w:val="20"/>
        </w:rPr>
        <w:t>Аликовского</w:t>
      </w:r>
      <w:r w:rsidRPr="00447ECC">
        <w:rPr>
          <w:bCs/>
          <w:sz w:val="20"/>
          <w:szCs w:val="20"/>
        </w:rPr>
        <w:t xml:space="preserve"> района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36" w:name="sub_1101"/>
      <w:r w:rsidRPr="00447ECC">
        <w:rPr>
          <w:bCs/>
          <w:sz w:val="20"/>
          <w:szCs w:val="20"/>
        </w:rPr>
        <w:t>1. Общие положения</w:t>
      </w:r>
    </w:p>
    <w:bookmarkEnd w:id="36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7" w:name="sub_1111"/>
      <w:r w:rsidRPr="00447ECC">
        <w:rPr>
          <w:sz w:val="20"/>
          <w:szCs w:val="20"/>
        </w:rPr>
        <w:t>1.1. Должность __________________________________________________________                                                               (наименование должности) является должностью муниципальной службы.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8" w:name="sub_1112"/>
      <w:bookmarkEnd w:id="37"/>
      <w:r w:rsidRPr="00447ECC">
        <w:rPr>
          <w:sz w:val="20"/>
          <w:szCs w:val="20"/>
        </w:rPr>
        <w:t>1.2. Должность ______________ относится к __________ (высшей, главной, ведущей, старшей, младшей) группе должностей (пункт ____ подраздела ______ раздела _____. Реестра муниципальных должностей и должностей муниципальной службы в муниципальном образовании и нормативов должностных окладов).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9" w:name="sub_1113"/>
      <w:bookmarkEnd w:id="38"/>
      <w:r w:rsidRPr="00447ECC">
        <w:rPr>
          <w:sz w:val="20"/>
          <w:szCs w:val="20"/>
        </w:rPr>
        <w:t>1.3. 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____________________ (см. Перечень).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0" w:name="sub_1114"/>
      <w:bookmarkEnd w:id="39"/>
      <w:r w:rsidRPr="00447ECC">
        <w:rPr>
          <w:sz w:val="20"/>
          <w:szCs w:val="20"/>
        </w:rPr>
        <w:t>1.4. 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____________________ (см. Перечень).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1" w:name="sub_1115"/>
      <w:bookmarkEnd w:id="40"/>
      <w:r w:rsidRPr="00447ECC">
        <w:rPr>
          <w:sz w:val="20"/>
          <w:szCs w:val="20"/>
        </w:rPr>
        <w:t>1.5. Цель исполнения должностных обязанностей муниципального служащего, замещающего должность _________________ (наименование должности) ______________________________ (структурное подразделение): _______________________________ (в соответствии с компетенцией органа местного самоуправления).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2" w:name="sub_1116"/>
      <w:bookmarkEnd w:id="41"/>
      <w:r w:rsidRPr="00447ECC">
        <w:rPr>
          <w:sz w:val="20"/>
          <w:szCs w:val="20"/>
        </w:rPr>
        <w:t>1.6. Основные задачи, на реализацию которых ориентировано исполнение должностных обязанностей _________________ (наименование должности): _______________________________ (в соответствии с функциями структурного подразделения).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3" w:name="sub_1117"/>
      <w:bookmarkEnd w:id="42"/>
      <w:r w:rsidRPr="00447ECC">
        <w:rPr>
          <w:sz w:val="20"/>
          <w:szCs w:val="20"/>
        </w:rPr>
        <w:t>1.7. _________________ (наименование должности) назначается на должность и освобождается от должности (указать, кем назначается и освобождается от должности).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4" w:name="sub_1118"/>
      <w:bookmarkEnd w:id="43"/>
      <w:r w:rsidRPr="00447ECC">
        <w:rPr>
          <w:sz w:val="20"/>
          <w:szCs w:val="20"/>
        </w:rPr>
        <w:t>1.8. _________________ (наименование должности) непосредственно подчинен _____________ (указать, кому подчиняется).</w:t>
      </w:r>
    </w:p>
    <w:bookmarkEnd w:id="44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45" w:name="sub_1102"/>
      <w:r w:rsidRPr="00447ECC">
        <w:rPr>
          <w:bCs/>
          <w:sz w:val="20"/>
          <w:szCs w:val="20"/>
        </w:rPr>
        <w:t>2. Квалификационные требования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6" w:name="sub_200"/>
      <w:bookmarkEnd w:id="45"/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2. Для замещения должности ________________ (наименование должности) устанавливаются квалификационные требования, включающие базовые и функциональные квалификационные требования.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7" w:name="sub_1121"/>
      <w:bookmarkEnd w:id="46"/>
      <w:r w:rsidRPr="00447ECC">
        <w:rPr>
          <w:sz w:val="20"/>
          <w:szCs w:val="20"/>
        </w:rPr>
        <w:t>2.1. Базовые квалификационные требования: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8" w:name="sub_11211"/>
      <w:bookmarkEnd w:id="47"/>
      <w:r w:rsidRPr="00447ECC">
        <w:rPr>
          <w:sz w:val="20"/>
          <w:szCs w:val="20"/>
        </w:rPr>
        <w:t>2.1.1. Муниципальный служащий, замещающий должность ________________ ___________________________________________(наименование должности), должен иметь высшее профессиональное образование не ниже уровня специалитета или магистратуры (для высшей, главной групп должностей)/бакалавриата (для ведущей группы должностей)/среднее профессиональное образование (для младших и старших групп должностей);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9" w:name="sub_11212"/>
      <w:bookmarkEnd w:id="48"/>
      <w:r w:rsidRPr="00447ECC">
        <w:rPr>
          <w:sz w:val="20"/>
          <w:szCs w:val="20"/>
        </w:rPr>
        <w:t>2.1.2. а) для замещения должности _________________________________________ (наименование должности) установлено (см. муниципальный правовой акт) требование о наличие не менее _____ лет стажа муниципальной службы или стажа работы по специальности, направлению подготовки;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0" w:name="sub_112122"/>
      <w:bookmarkEnd w:id="49"/>
      <w:r w:rsidRPr="00447ECC">
        <w:rPr>
          <w:sz w:val="20"/>
          <w:szCs w:val="20"/>
        </w:rPr>
        <w:t>б) для замещения должности ______________________________________________ (наименование должности) не установлено требований к стажу муниципальной службы или стажу работы по специальности, направлению подготовки;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1" w:name="sub_11213"/>
      <w:bookmarkEnd w:id="50"/>
      <w:r w:rsidRPr="00447ECC">
        <w:rPr>
          <w:sz w:val="20"/>
          <w:szCs w:val="20"/>
        </w:rPr>
        <w:t>2.1.3. _____________________________________________________ (наименование должности) должен обладать следующими базовыми знаниями: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2" w:name="sub_112131"/>
      <w:bookmarkEnd w:id="51"/>
      <w:r w:rsidRPr="00447ECC">
        <w:rPr>
          <w:sz w:val="20"/>
          <w:szCs w:val="20"/>
        </w:rPr>
        <w:t>1) знанием государственного языка Российской Федерации (русского языка);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3" w:name="sub_112132"/>
      <w:bookmarkEnd w:id="52"/>
      <w:r w:rsidRPr="00447ECC">
        <w:rPr>
          <w:sz w:val="20"/>
          <w:szCs w:val="20"/>
        </w:rPr>
        <w:t>2) правовыми знаниями основ: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4" w:name="sub_1121321"/>
      <w:bookmarkEnd w:id="53"/>
      <w:r w:rsidRPr="00447ECC">
        <w:rPr>
          <w:sz w:val="20"/>
          <w:szCs w:val="20"/>
        </w:rPr>
        <w:t xml:space="preserve">а) </w:t>
      </w:r>
      <w:hyperlink r:id="rId27" w:history="1">
        <w:r w:rsidRPr="00447ECC">
          <w:rPr>
            <w:sz w:val="20"/>
            <w:szCs w:val="20"/>
          </w:rPr>
          <w:t>Конституции</w:t>
        </w:r>
      </w:hyperlink>
      <w:r w:rsidRPr="00447ECC">
        <w:rPr>
          <w:sz w:val="20"/>
          <w:szCs w:val="20"/>
        </w:rPr>
        <w:t xml:space="preserve"> Российской Федерации;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5" w:name="sub_1121322"/>
      <w:bookmarkEnd w:id="54"/>
      <w:r w:rsidRPr="00447ECC">
        <w:rPr>
          <w:sz w:val="20"/>
          <w:szCs w:val="20"/>
        </w:rPr>
        <w:lastRenderedPageBreak/>
        <w:t xml:space="preserve">б) </w:t>
      </w:r>
      <w:hyperlink r:id="rId28" w:history="1">
        <w:r w:rsidRPr="00447ECC">
          <w:rPr>
            <w:sz w:val="20"/>
            <w:szCs w:val="20"/>
          </w:rPr>
          <w:t>Федерального закона</w:t>
        </w:r>
      </w:hyperlink>
      <w:r w:rsidRPr="00447ECC">
        <w:rPr>
          <w:sz w:val="20"/>
          <w:szCs w:val="20"/>
        </w:rPr>
        <w:t xml:space="preserve"> от 6 октября </w:t>
      </w:r>
      <w:smartTag w:uri="urn:schemas-microsoft-com:office:smarttags" w:element="metricconverter">
        <w:smartTagPr>
          <w:attr w:name="ProductID" w:val="2003 г"/>
        </w:smartTagPr>
        <w:r w:rsidRPr="00447ECC">
          <w:rPr>
            <w:sz w:val="20"/>
            <w:szCs w:val="20"/>
          </w:rPr>
          <w:t>2003 г</w:t>
        </w:r>
      </w:smartTag>
      <w:r w:rsidRPr="00447ECC">
        <w:rPr>
          <w:sz w:val="20"/>
          <w:szCs w:val="20"/>
        </w:rPr>
        <w:t>. N 131-ФЗ "Об общих принципах организации местного самоуправления в Российской Федерации";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6" w:name="sub_1121323"/>
      <w:bookmarkEnd w:id="55"/>
      <w:r w:rsidRPr="00447ECC">
        <w:rPr>
          <w:sz w:val="20"/>
          <w:szCs w:val="20"/>
        </w:rPr>
        <w:t xml:space="preserve">в) </w:t>
      </w:r>
      <w:hyperlink r:id="rId29" w:history="1">
        <w:r w:rsidRPr="00447ECC">
          <w:rPr>
            <w:sz w:val="20"/>
            <w:szCs w:val="20"/>
          </w:rPr>
          <w:t>Федерального закона</w:t>
        </w:r>
      </w:hyperlink>
      <w:r w:rsidRPr="00447ECC">
        <w:rPr>
          <w:sz w:val="20"/>
          <w:szCs w:val="20"/>
        </w:rPr>
        <w:t xml:space="preserve"> от 2 марта </w:t>
      </w:r>
      <w:smartTag w:uri="urn:schemas-microsoft-com:office:smarttags" w:element="metricconverter">
        <w:smartTagPr>
          <w:attr w:name="ProductID" w:val="2007 г"/>
        </w:smartTagPr>
        <w:r w:rsidRPr="00447ECC">
          <w:rPr>
            <w:sz w:val="20"/>
            <w:szCs w:val="20"/>
          </w:rPr>
          <w:t>2007 г</w:t>
        </w:r>
      </w:smartTag>
      <w:r w:rsidRPr="00447ECC">
        <w:rPr>
          <w:sz w:val="20"/>
          <w:szCs w:val="20"/>
        </w:rPr>
        <w:t>. N 25-ФЗ "О муниципальной службе в Российской Федерации";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7" w:name="sub_1121324"/>
      <w:bookmarkEnd w:id="56"/>
      <w:r w:rsidRPr="00447ECC">
        <w:rPr>
          <w:sz w:val="20"/>
          <w:szCs w:val="20"/>
        </w:rPr>
        <w:t xml:space="preserve">г) </w:t>
      </w:r>
      <w:hyperlink r:id="rId30" w:history="1">
        <w:r w:rsidRPr="00447ECC">
          <w:rPr>
            <w:sz w:val="20"/>
            <w:szCs w:val="20"/>
          </w:rPr>
          <w:t>законодательства</w:t>
        </w:r>
      </w:hyperlink>
      <w:r w:rsidRPr="00447ECC">
        <w:rPr>
          <w:sz w:val="20"/>
          <w:szCs w:val="20"/>
        </w:rPr>
        <w:t xml:space="preserve"> о противодействии коррупции;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8" w:name="sub_11214"/>
      <w:bookmarkEnd w:id="57"/>
      <w:r w:rsidRPr="00447ECC">
        <w:rPr>
          <w:sz w:val="20"/>
          <w:szCs w:val="20"/>
        </w:rPr>
        <w:t>2.1.4. _____________________________________________________ (наименование должности) должен обладать следующими базовыми умениями: (см. Справочник).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59" w:name="sub_1122"/>
      <w:bookmarkEnd w:id="58"/>
      <w:r w:rsidRPr="00447ECC">
        <w:rPr>
          <w:sz w:val="20"/>
          <w:szCs w:val="20"/>
        </w:rPr>
        <w:t>2.2. Муниципальный служащий, замещающий должность ______________________________________________ (наименование должности) должен соответствовать следующим функциональным квалификационным требованиям.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0" w:name="sub_11221"/>
      <w:bookmarkEnd w:id="59"/>
      <w:r w:rsidRPr="00447ECC">
        <w:rPr>
          <w:sz w:val="20"/>
          <w:szCs w:val="20"/>
        </w:rPr>
        <w:t>2.2.1. __________________________________________ (наименование должности), должен иметь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1" w:name="sub_112211"/>
      <w:bookmarkEnd w:id="60"/>
      <w:r w:rsidRPr="00447ECC">
        <w:rPr>
          <w:sz w:val="20"/>
          <w:szCs w:val="20"/>
        </w:rPr>
        <w:t>а) высшее профессиональное образование по специальности, направлению подготовки ___________________________ (см. Справочник);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2" w:name="sub_112212"/>
      <w:bookmarkEnd w:id="61"/>
      <w:r w:rsidRPr="00447ECC">
        <w:rPr>
          <w:sz w:val="20"/>
          <w:szCs w:val="20"/>
        </w:rPr>
        <w:t>б) среднее профессиональное образование по специальности, направлению подготовки ___________________________ (см. Справочник);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3" w:name="sub_11222"/>
      <w:bookmarkEnd w:id="62"/>
      <w:r w:rsidRPr="00447ECC">
        <w:rPr>
          <w:sz w:val="20"/>
          <w:szCs w:val="20"/>
        </w:rPr>
        <w:t>2.2.2. _______________________________________ (наименование должности)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(см. Справочник, общие и дополнительные квалификационные требования);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4" w:name="sub_11223"/>
      <w:bookmarkEnd w:id="63"/>
      <w:r w:rsidRPr="00447ECC">
        <w:rPr>
          <w:sz w:val="20"/>
          <w:szCs w:val="20"/>
        </w:rPr>
        <w:t>2.2.3. ________________________________________ (наименование должности)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(см. Справочник, общие и дополнительные квалификационные требования).</w:t>
      </w:r>
    </w:p>
    <w:bookmarkEnd w:id="64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65" w:name="sub_1103"/>
      <w:r w:rsidRPr="00447ECC">
        <w:rPr>
          <w:bCs/>
          <w:sz w:val="20"/>
          <w:szCs w:val="20"/>
        </w:rPr>
        <w:t>3. Должностные обязанности</w:t>
      </w:r>
    </w:p>
    <w:bookmarkEnd w:id="65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Исходя из задач и функций, определенных Положением о _________________________________________________________________________________________________________________ (указать наименование структурного подразделения, органа местного самоуправления), на ________________________________________________ (наименование должности) возлагаются следующие должностные обязанности: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6" w:name="sub_1131"/>
      <w:r w:rsidRPr="00447ECC">
        <w:rPr>
          <w:sz w:val="20"/>
          <w:szCs w:val="20"/>
        </w:rPr>
        <w:t xml:space="preserve">3.1. Соблюдать ограничения, не нарушать запреты, которые установлены </w:t>
      </w:r>
      <w:hyperlink r:id="rId31" w:history="1">
        <w:r w:rsidRPr="00447ECC">
          <w:rPr>
            <w:sz w:val="20"/>
            <w:szCs w:val="20"/>
          </w:rPr>
          <w:t>Федеральным законом</w:t>
        </w:r>
      </w:hyperlink>
      <w:r w:rsidRPr="00447ECC">
        <w:rPr>
          <w:sz w:val="20"/>
          <w:szCs w:val="20"/>
        </w:rPr>
        <w:t xml:space="preserve"> от 2 марта </w:t>
      </w:r>
      <w:smartTag w:uri="urn:schemas-microsoft-com:office:smarttags" w:element="metricconverter">
        <w:smartTagPr>
          <w:attr w:name="ProductID" w:val="2007 г"/>
        </w:smartTagPr>
        <w:r w:rsidRPr="00447ECC">
          <w:rPr>
            <w:sz w:val="20"/>
            <w:szCs w:val="20"/>
          </w:rPr>
          <w:t>2007 г</w:t>
        </w:r>
      </w:smartTag>
      <w:r w:rsidRPr="00447ECC">
        <w:rPr>
          <w:sz w:val="20"/>
          <w:szCs w:val="20"/>
        </w:rPr>
        <w:t>. N 25-ФЗ "О муниципальной службе в Российской Федерации" и другими федеральными законами;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7" w:name="sub_1132"/>
      <w:bookmarkEnd w:id="66"/>
      <w:r w:rsidRPr="00447ECC">
        <w:rPr>
          <w:sz w:val="20"/>
          <w:szCs w:val="20"/>
        </w:rPr>
        <w:t xml:space="preserve">3.2. Исполнять основные обязанности, предусмотренные </w:t>
      </w:r>
      <w:hyperlink r:id="rId32" w:history="1">
        <w:r w:rsidRPr="00447ECC">
          <w:rPr>
            <w:sz w:val="20"/>
            <w:szCs w:val="20"/>
          </w:rPr>
          <w:t>Федеральным законом</w:t>
        </w:r>
      </w:hyperlink>
      <w:r w:rsidRPr="00447ECC">
        <w:rPr>
          <w:sz w:val="20"/>
          <w:szCs w:val="20"/>
        </w:rPr>
        <w:t xml:space="preserve"> от 2 марта </w:t>
      </w:r>
      <w:smartTag w:uri="urn:schemas-microsoft-com:office:smarttags" w:element="metricconverter">
        <w:smartTagPr>
          <w:attr w:name="ProductID" w:val="2007 г"/>
        </w:smartTagPr>
        <w:r w:rsidRPr="00447ECC">
          <w:rPr>
            <w:sz w:val="20"/>
            <w:szCs w:val="20"/>
          </w:rPr>
          <w:t>2007 г</w:t>
        </w:r>
      </w:smartTag>
      <w:r w:rsidRPr="00447ECC">
        <w:rPr>
          <w:sz w:val="20"/>
          <w:szCs w:val="20"/>
        </w:rPr>
        <w:t>. N 25-ФЗ "О муниципальной службе в Российской Федерации";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8" w:name="sub_1133"/>
      <w:bookmarkEnd w:id="67"/>
      <w:r w:rsidRPr="00447ECC">
        <w:rPr>
          <w:sz w:val="20"/>
          <w:szCs w:val="20"/>
        </w:rPr>
        <w:t>3.3. И иные нормативные правовые акты;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69" w:name="sub_1134"/>
      <w:bookmarkEnd w:id="68"/>
      <w:r w:rsidRPr="00447ECC">
        <w:rPr>
          <w:sz w:val="20"/>
          <w:szCs w:val="20"/>
        </w:rPr>
        <w:t>3.4. Точно и в срок выполнять поручения своего руководителя;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0" w:name="sub_1135"/>
      <w:bookmarkEnd w:id="69"/>
      <w:r w:rsidRPr="00447ECC">
        <w:rPr>
          <w:sz w:val="20"/>
          <w:szCs w:val="20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1" w:name="sub_1136"/>
      <w:bookmarkEnd w:id="70"/>
      <w:r w:rsidRPr="00447ECC">
        <w:rPr>
          <w:sz w:val="20"/>
          <w:szCs w:val="20"/>
        </w:rPr>
        <w:t>3.6.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2" w:name="sub_1137"/>
      <w:bookmarkEnd w:id="71"/>
      <w:r w:rsidRPr="00447ECC">
        <w:rPr>
          <w:sz w:val="20"/>
          <w:szCs w:val="20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3" w:name="sub_1138"/>
      <w:bookmarkEnd w:id="72"/>
      <w:r w:rsidRPr="00447ECC">
        <w:rPr>
          <w:sz w:val="20"/>
          <w:szCs w:val="20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4" w:name="sub_1139"/>
      <w:bookmarkEnd w:id="73"/>
      <w:r w:rsidRPr="00447ECC">
        <w:rPr>
          <w:sz w:val="20"/>
          <w:szCs w:val="20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5" w:name="sub_11310"/>
      <w:bookmarkEnd w:id="74"/>
      <w:r w:rsidRPr="00447ECC">
        <w:rPr>
          <w:sz w:val="20"/>
          <w:szCs w:val="20"/>
        </w:rPr>
        <w:t>3.10. И т.д. (например, разработка определенного вида документов, мониторинг или расчет конкретного показателя, ведение информационно-аналитической системы или базы данных т.п. в зависимости от вида деятельности).</w:t>
      </w:r>
    </w:p>
    <w:bookmarkEnd w:id="75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76" w:name="sub_1104"/>
      <w:r w:rsidRPr="00447ECC">
        <w:rPr>
          <w:bCs/>
          <w:sz w:val="20"/>
          <w:szCs w:val="20"/>
        </w:rPr>
        <w:t>4. Права</w:t>
      </w:r>
    </w:p>
    <w:bookmarkEnd w:id="76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 xml:space="preserve">Наряду с основными правами, которые определены </w:t>
      </w:r>
      <w:hyperlink r:id="rId33" w:history="1">
        <w:r w:rsidRPr="00447ECC">
          <w:rPr>
            <w:sz w:val="20"/>
            <w:szCs w:val="20"/>
          </w:rPr>
          <w:t>статьей 11</w:t>
        </w:r>
      </w:hyperlink>
      <w:r w:rsidRPr="00447ECC">
        <w:rPr>
          <w:sz w:val="20"/>
          <w:szCs w:val="20"/>
        </w:rP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447ECC">
          <w:rPr>
            <w:sz w:val="20"/>
            <w:szCs w:val="20"/>
          </w:rPr>
          <w:t>2007 г</w:t>
        </w:r>
      </w:smartTag>
      <w:r w:rsidRPr="00447ECC">
        <w:rPr>
          <w:sz w:val="20"/>
          <w:szCs w:val="20"/>
        </w:rPr>
        <w:t>. N 25-ФЗ "О муниципальной службе в Российской Федерации" __________________________________________ (наименование должности) имеет право: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7" w:name="sub_1141"/>
      <w:r w:rsidRPr="00447ECC">
        <w:rPr>
          <w:sz w:val="20"/>
          <w:szCs w:val="20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8" w:name="sub_1142"/>
      <w:bookmarkEnd w:id="77"/>
      <w:r w:rsidRPr="00447ECC">
        <w:rPr>
          <w:sz w:val="20"/>
          <w:szCs w:val="20"/>
        </w:rPr>
        <w:lastRenderedPageBreak/>
        <w:t>4.2. Привлекать в установленном порядке для подготовки проектов документов, разработки и осуществления мероприятий, проводимых ________________________________________________________________ (наименование структурного подразделения органа местного самоуправления), работников структурных подразделений ___________________________________________________ (наименование органа местного самоуправления);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79" w:name="sub_1143"/>
      <w:bookmarkEnd w:id="78"/>
      <w:r w:rsidRPr="00447ECC">
        <w:rPr>
          <w:sz w:val="20"/>
          <w:szCs w:val="20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0" w:name="sub_1144"/>
      <w:bookmarkEnd w:id="79"/>
      <w:r w:rsidRPr="00447ECC">
        <w:rPr>
          <w:sz w:val="20"/>
          <w:szCs w:val="20"/>
        </w:rPr>
        <w:t>4.4. И т.д. (например, право самостоятельного принятия решений, визирования определенных видов документов, контроля за оформлением документов, работой подчиненных, за соблюдением трудовой дисциплины и т.п.).</w:t>
      </w:r>
    </w:p>
    <w:bookmarkEnd w:id="80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81" w:name="sub_1105"/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r w:rsidRPr="00447ECC">
        <w:rPr>
          <w:bCs/>
          <w:sz w:val="20"/>
          <w:szCs w:val="20"/>
        </w:rPr>
        <w:t>5. Ответственность</w:t>
      </w:r>
    </w:p>
    <w:bookmarkEnd w:id="81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__________________________________________________________ (наименование должности) несет установленную законодательством ответственность: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2" w:name="sub_1151"/>
      <w:r w:rsidRPr="00447ECC">
        <w:rPr>
          <w:sz w:val="20"/>
          <w:szCs w:val="20"/>
        </w:rPr>
        <w:t xml:space="preserve">5.1. За неисполнение или ненадлежащее исполнение своих должностных обязанностей в пределах, определенных </w:t>
      </w:r>
      <w:hyperlink r:id="rId34" w:history="1">
        <w:r w:rsidRPr="00447ECC">
          <w:rPr>
            <w:sz w:val="20"/>
            <w:szCs w:val="20"/>
          </w:rPr>
          <w:t>трудовым законодательством</w:t>
        </w:r>
      </w:hyperlink>
      <w:r w:rsidRPr="00447ECC">
        <w:rPr>
          <w:sz w:val="20"/>
          <w:szCs w:val="20"/>
        </w:rPr>
        <w:t xml:space="preserve"> Российской Федерации, </w:t>
      </w:r>
      <w:hyperlink r:id="rId35" w:history="1">
        <w:r w:rsidRPr="00447ECC">
          <w:rPr>
            <w:sz w:val="20"/>
            <w:szCs w:val="20"/>
          </w:rPr>
          <w:t>законодательством</w:t>
        </w:r>
      </w:hyperlink>
      <w:r w:rsidRPr="00447ECC">
        <w:rPr>
          <w:sz w:val="20"/>
          <w:szCs w:val="20"/>
        </w:rPr>
        <w:t xml:space="preserve"> о муниципальной службе;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3" w:name="sub_1152"/>
      <w:bookmarkEnd w:id="82"/>
      <w:r w:rsidRPr="00447ECC">
        <w:rPr>
          <w:sz w:val="20"/>
          <w:szCs w:val="20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36" w:history="1">
        <w:r w:rsidRPr="00447ECC">
          <w:rPr>
            <w:sz w:val="20"/>
            <w:szCs w:val="20"/>
          </w:rPr>
          <w:t>административным</w:t>
        </w:r>
      </w:hyperlink>
      <w:r w:rsidRPr="00447ECC">
        <w:rPr>
          <w:sz w:val="20"/>
          <w:szCs w:val="20"/>
        </w:rPr>
        <w:t xml:space="preserve">, </w:t>
      </w:r>
      <w:hyperlink r:id="rId37" w:history="1">
        <w:r w:rsidRPr="00447ECC">
          <w:rPr>
            <w:sz w:val="20"/>
            <w:szCs w:val="20"/>
          </w:rPr>
          <w:t>уголовным</w:t>
        </w:r>
      </w:hyperlink>
      <w:r w:rsidRPr="00447ECC">
        <w:rPr>
          <w:sz w:val="20"/>
          <w:szCs w:val="20"/>
        </w:rPr>
        <w:t xml:space="preserve"> и </w:t>
      </w:r>
      <w:hyperlink r:id="rId38" w:history="1">
        <w:r w:rsidRPr="00447ECC">
          <w:rPr>
            <w:sz w:val="20"/>
            <w:szCs w:val="20"/>
          </w:rPr>
          <w:t>гражданским законодательством</w:t>
        </w:r>
      </w:hyperlink>
      <w:r w:rsidRPr="00447ECC">
        <w:rPr>
          <w:sz w:val="20"/>
          <w:szCs w:val="20"/>
        </w:rPr>
        <w:t xml:space="preserve"> Российской Федерации;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4" w:name="sub_1153"/>
      <w:bookmarkEnd w:id="83"/>
      <w:r w:rsidRPr="00447ECC">
        <w:rPr>
          <w:sz w:val="20"/>
          <w:szCs w:val="20"/>
        </w:rPr>
        <w:t xml:space="preserve">5.3. За причинение материального ущерба в пределах, определенных </w:t>
      </w:r>
      <w:hyperlink r:id="rId39" w:history="1">
        <w:r w:rsidRPr="00447ECC">
          <w:rPr>
            <w:sz w:val="20"/>
            <w:szCs w:val="20"/>
          </w:rPr>
          <w:t>трудовым</w:t>
        </w:r>
      </w:hyperlink>
      <w:r w:rsidRPr="00447ECC">
        <w:rPr>
          <w:sz w:val="20"/>
          <w:szCs w:val="20"/>
        </w:rPr>
        <w:t xml:space="preserve"> и </w:t>
      </w:r>
      <w:hyperlink r:id="rId40" w:history="1">
        <w:r w:rsidRPr="00447ECC">
          <w:rPr>
            <w:sz w:val="20"/>
            <w:szCs w:val="20"/>
          </w:rPr>
          <w:t>гражданским законодательством</w:t>
        </w:r>
      </w:hyperlink>
      <w:r w:rsidRPr="00447ECC">
        <w:rPr>
          <w:sz w:val="20"/>
          <w:szCs w:val="20"/>
        </w:rPr>
        <w:t xml:space="preserve"> Российской Федерации.</w:t>
      </w:r>
    </w:p>
    <w:bookmarkEnd w:id="84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85" w:name="sub_1106"/>
      <w:r w:rsidRPr="00447ECC">
        <w:rPr>
          <w:bCs/>
          <w:sz w:val="20"/>
          <w:szCs w:val="20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85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6" w:name="sub_1161"/>
      <w:r w:rsidRPr="00447ECC">
        <w:rPr>
          <w:sz w:val="20"/>
          <w:szCs w:val="20"/>
        </w:rPr>
        <w:t>6.1. указывается соответствующий перечень вопросов.</w:t>
      </w:r>
    </w:p>
    <w:bookmarkEnd w:id="86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87" w:name="sub_1107"/>
      <w:r w:rsidRPr="00447ECC">
        <w:rPr>
          <w:bCs/>
          <w:sz w:val="20"/>
          <w:szCs w:val="20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87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88" w:name="sub_1171"/>
      <w:r w:rsidRPr="00447ECC">
        <w:rPr>
          <w:sz w:val="20"/>
          <w:szCs w:val="20"/>
        </w:rPr>
        <w:t>7.1. указывается соответствующий перечень вопросов.</w:t>
      </w:r>
    </w:p>
    <w:bookmarkEnd w:id="88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89" w:name="sub_1108"/>
      <w:r w:rsidRPr="00447ECC">
        <w:rPr>
          <w:bCs/>
          <w:sz w:val="20"/>
          <w:szCs w:val="20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89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0" w:name="sub_1181"/>
      <w:r w:rsidRPr="00447ECC">
        <w:rPr>
          <w:sz w:val="20"/>
          <w:szCs w:val="20"/>
        </w:rPr>
        <w:t>8.1. указываются соответствующие показатели и их сроки.</w:t>
      </w:r>
    </w:p>
    <w:bookmarkEnd w:id="90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91" w:name="sub_1109"/>
      <w:r w:rsidRPr="00447ECC">
        <w:rPr>
          <w:bCs/>
          <w:sz w:val="20"/>
          <w:szCs w:val="20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91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2" w:name="sub_1191"/>
      <w:r w:rsidRPr="00447ECC">
        <w:rPr>
          <w:sz w:val="20"/>
          <w:szCs w:val="20"/>
        </w:rPr>
        <w:t>9.1. указывается порядок взаимодействия с конкретными лицами взаимосвязи.</w:t>
      </w:r>
    </w:p>
    <w:bookmarkEnd w:id="92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93" w:name="sub_11010"/>
      <w:r w:rsidRPr="00447ECC">
        <w:rPr>
          <w:bCs/>
          <w:sz w:val="20"/>
          <w:szCs w:val="20"/>
        </w:rPr>
        <w:t>10. Перечень муниципальных услуг, оказываемых гражданам и организациям</w:t>
      </w:r>
    </w:p>
    <w:bookmarkEnd w:id="93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4" w:name="sub_11101"/>
      <w:r w:rsidRPr="00447ECC">
        <w:rPr>
          <w:sz w:val="20"/>
          <w:szCs w:val="20"/>
        </w:rPr>
        <w:t>10.1. указывается перечень муниципальных услуг.</w:t>
      </w:r>
    </w:p>
    <w:bookmarkEnd w:id="94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bookmarkStart w:id="95" w:name="sub_11011"/>
      <w:r w:rsidRPr="00447ECC">
        <w:rPr>
          <w:bCs/>
          <w:sz w:val="20"/>
          <w:szCs w:val="20"/>
        </w:rPr>
        <w:t>11. Показатели эффективности и результативности профессиональной служебной деятельности</w:t>
      </w:r>
    </w:p>
    <w:bookmarkEnd w:id="95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Эффективность и результативность профессиональной служебной деятельности ________________________________________________________________ (наименование должности) определяется в зависимости от уровня достижения следующих показателей: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96" w:name="sub_11111"/>
      <w:r w:rsidRPr="00447ECC">
        <w:rPr>
          <w:sz w:val="20"/>
          <w:szCs w:val="20"/>
        </w:rPr>
        <w:t>11.1. указываются соответствующие показатели и их значения.</w:t>
      </w:r>
    </w:p>
    <w:bookmarkEnd w:id="96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Должностная инструкция разработана в соответствии с требованиями Положения о порядке разработки и утверждения должностных инструкций муниципальных служащих администрации Аликовского района", утвержденного постановлением главы администрации Аликовского района от "__" ___ N ____________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Наименование должности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t>непосредственного руководителя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47ECC">
        <w:rPr>
          <w:sz w:val="20"/>
          <w:szCs w:val="20"/>
        </w:rPr>
        <w:lastRenderedPageBreak/>
        <w:t>структурного подразделения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________________ _______________ ______________________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 xml:space="preserve">       Дата       Личная подпись   Расшифровка подписи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СОГЛАСОВАНО: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________________________________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 xml:space="preserve">    (наименование должности)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________________ _______________ ______________________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 xml:space="preserve">      Дата        Личная подпись    Расшифровка подписи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Управляющий делами - начальник отдела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 xml:space="preserve">организационно-контрольной, кадровой 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и правовой работы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________________ _______________ ______________________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 xml:space="preserve">     Дата         Личная подпись   Расшифровка подписи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С должностной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инструкцией ознакомлен(а) _________ ________________________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 xml:space="preserve">                           (подпись)   (расшифровка подписи)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"____" __________ 20__ г.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Второй экземпляр получил(а)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>на руки                    ________________ "____" ____________ 20__ г.</w:t>
      </w:r>
    </w:p>
    <w:p w:rsidR="00737775" w:rsidRPr="00447ECC" w:rsidRDefault="00737775" w:rsidP="00737775">
      <w:pPr>
        <w:autoSpaceDE w:val="0"/>
        <w:autoSpaceDN w:val="0"/>
        <w:adjustRightInd w:val="0"/>
        <w:rPr>
          <w:sz w:val="20"/>
          <w:szCs w:val="20"/>
        </w:rPr>
      </w:pPr>
      <w:r w:rsidRPr="00447ECC">
        <w:rPr>
          <w:sz w:val="20"/>
          <w:szCs w:val="20"/>
        </w:rPr>
        <w:t xml:space="preserve">                                (подпись)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bookmarkStart w:id="97" w:name="sub_1200"/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  <w:r w:rsidRPr="00447ECC">
        <w:rPr>
          <w:bCs/>
          <w:sz w:val="20"/>
          <w:szCs w:val="20"/>
        </w:rPr>
        <w:t>Приложение № 2</w:t>
      </w:r>
      <w:r w:rsidRPr="00447ECC">
        <w:rPr>
          <w:bCs/>
          <w:sz w:val="20"/>
          <w:szCs w:val="20"/>
        </w:rPr>
        <w:br/>
        <w:t xml:space="preserve">к </w:t>
      </w:r>
      <w:hyperlink w:anchor="sub_1000" w:history="1">
        <w:r w:rsidRPr="00447ECC">
          <w:rPr>
            <w:sz w:val="20"/>
            <w:szCs w:val="20"/>
          </w:rPr>
          <w:t>Положению</w:t>
        </w:r>
      </w:hyperlink>
      <w:r w:rsidRPr="00447ECC">
        <w:rPr>
          <w:bCs/>
          <w:sz w:val="20"/>
          <w:szCs w:val="20"/>
        </w:rPr>
        <w:t xml:space="preserve"> о порядке разработки и</w:t>
      </w:r>
      <w:r w:rsidRPr="00447ECC">
        <w:rPr>
          <w:bCs/>
          <w:sz w:val="20"/>
          <w:szCs w:val="20"/>
        </w:rPr>
        <w:br/>
        <w:t>утверждения должностных инструкций</w:t>
      </w:r>
      <w:r w:rsidRPr="00447ECC">
        <w:rPr>
          <w:bCs/>
          <w:sz w:val="20"/>
          <w:szCs w:val="20"/>
        </w:rPr>
        <w:br/>
        <w:t>муниципальных служащих</w:t>
      </w:r>
      <w:r w:rsidRPr="00447ECC">
        <w:rPr>
          <w:bCs/>
          <w:sz w:val="20"/>
          <w:szCs w:val="20"/>
        </w:rPr>
        <w:br/>
        <w:t xml:space="preserve">администрации </w:t>
      </w:r>
      <w:r w:rsidRPr="00447ECC">
        <w:rPr>
          <w:sz w:val="20"/>
          <w:szCs w:val="20"/>
        </w:rPr>
        <w:t>Аликовского</w:t>
      </w:r>
      <w:r w:rsidRPr="00447ECC">
        <w:rPr>
          <w:bCs/>
          <w:sz w:val="20"/>
          <w:szCs w:val="20"/>
        </w:rPr>
        <w:t xml:space="preserve"> района</w:t>
      </w:r>
    </w:p>
    <w:bookmarkEnd w:id="97"/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0"/>
          <w:szCs w:val="20"/>
        </w:rPr>
      </w:pPr>
      <w:r w:rsidRPr="00447ECC">
        <w:rPr>
          <w:bCs/>
          <w:sz w:val="20"/>
          <w:szCs w:val="20"/>
        </w:rPr>
        <w:t>ЛИСТ ОЗНАКОМЛЕНИЯ</w:t>
      </w:r>
      <w:r w:rsidRPr="00447ECC">
        <w:rPr>
          <w:bCs/>
          <w:sz w:val="20"/>
          <w:szCs w:val="20"/>
        </w:rPr>
        <w:br/>
        <w:t>муниципального служащего с должностной инструкцией</w:t>
      </w:r>
      <w:r w:rsidRPr="00447ECC">
        <w:rPr>
          <w:bCs/>
          <w:sz w:val="20"/>
          <w:szCs w:val="20"/>
        </w:rPr>
        <w:br/>
        <w:t>___________________________________________________</w:t>
      </w:r>
      <w:r w:rsidRPr="00447ECC">
        <w:rPr>
          <w:bCs/>
          <w:sz w:val="20"/>
          <w:szCs w:val="20"/>
        </w:rPr>
        <w:br/>
        <w:t>(наименование должности муниципальной службы)</w:t>
      </w:r>
      <w:r w:rsidRPr="00447ECC">
        <w:rPr>
          <w:bCs/>
          <w:sz w:val="20"/>
          <w:szCs w:val="20"/>
        </w:rPr>
        <w:br/>
        <w:t>___________________________________________________</w:t>
      </w:r>
      <w:r w:rsidRPr="00447ECC">
        <w:rPr>
          <w:bCs/>
          <w:sz w:val="20"/>
          <w:szCs w:val="20"/>
        </w:rPr>
        <w:br/>
        <w:t>(наименование структурного подразделения)</w:t>
      </w:r>
    </w:p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06"/>
        <w:gridCol w:w="1500"/>
        <w:gridCol w:w="1640"/>
        <w:gridCol w:w="1640"/>
        <w:gridCol w:w="2059"/>
        <w:gridCol w:w="1410"/>
        <w:gridCol w:w="1224"/>
      </w:tblGrid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N п/п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Дата, номер распоряжения о назначении на должность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Дата, номер распоряжения об освобождении от должности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Должность (при временном замещении должности иным лицом)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Дата ознакомления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7ECC">
              <w:rPr>
                <w:sz w:val="20"/>
                <w:szCs w:val="20"/>
              </w:rPr>
              <w:t>Личная подпись</w:t>
            </w:r>
          </w:p>
        </w:tc>
      </w:tr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37775" w:rsidRPr="00447ECC" w:rsidTr="00E06C58"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775" w:rsidRPr="00447ECC" w:rsidRDefault="00737775" w:rsidP="00E06C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37775" w:rsidRPr="00447ECC" w:rsidRDefault="00737775" w:rsidP="0073777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37775" w:rsidRPr="00447ECC" w:rsidRDefault="00737775" w:rsidP="00737775">
      <w:pPr>
        <w:rPr>
          <w:sz w:val="20"/>
          <w:szCs w:val="20"/>
        </w:rPr>
      </w:pPr>
    </w:p>
    <w:p w:rsidR="00737775" w:rsidRPr="00447ECC" w:rsidRDefault="00737775" w:rsidP="00737775">
      <w:pPr>
        <w:pStyle w:val="21"/>
        <w:ind w:right="4252"/>
        <w:rPr>
          <w:b/>
          <w:bCs/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737775" w:rsidRPr="00737775" w:rsidRDefault="00737775" w:rsidP="00737775">
      <w:pPr>
        <w:ind w:right="453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Постановление администрации  Аликовского района Чувашской Республики от 26.10.2018г. № 1191 «</w:t>
      </w:r>
      <w:r w:rsidRPr="00737775">
        <w:rPr>
          <w:sz w:val="20"/>
          <w:szCs w:val="20"/>
        </w:rPr>
        <w:t>О внесении  дополнения в постановление от 20.12.2016 №764 «О закреплении администратора доходов бюджета Аликовского района Чувашской Республики на 2017 год»</w:t>
      </w:r>
    </w:p>
    <w:p w:rsidR="00737775" w:rsidRPr="00737775" w:rsidRDefault="00737775" w:rsidP="00737775">
      <w:pPr>
        <w:rPr>
          <w:sz w:val="20"/>
          <w:szCs w:val="20"/>
        </w:rPr>
      </w:pPr>
      <w:r w:rsidRPr="00737775">
        <w:rPr>
          <w:sz w:val="20"/>
          <w:szCs w:val="20"/>
        </w:rPr>
        <w:t xml:space="preserve"> </w:t>
      </w:r>
    </w:p>
    <w:p w:rsidR="00737775" w:rsidRPr="00737775" w:rsidRDefault="00737775" w:rsidP="00737775">
      <w:pPr>
        <w:ind w:firstLine="567"/>
        <w:rPr>
          <w:sz w:val="20"/>
          <w:szCs w:val="20"/>
        </w:rPr>
      </w:pPr>
    </w:p>
    <w:p w:rsidR="00737775" w:rsidRPr="00737775" w:rsidRDefault="00737775" w:rsidP="00737775">
      <w:pPr>
        <w:pStyle w:val="a3"/>
        <w:ind w:firstLine="567"/>
        <w:jc w:val="both"/>
        <w:rPr>
          <w:sz w:val="20"/>
          <w:szCs w:val="20"/>
        </w:rPr>
      </w:pPr>
      <w:r w:rsidRPr="00737775">
        <w:rPr>
          <w:sz w:val="20"/>
          <w:szCs w:val="20"/>
        </w:rPr>
        <w:t>В соответствии с Бюджетным кодексом  Российской Федерации и в целях реализации  Решения Собрания депутатов Аликовского района Чувашской Республики от 13 декабря 2017 года № 176 «О бюджете Аликовского  района Чувашской  Республики   на  2018  год  и  плановый  период  2019  и  2020  годов» администрация Аликовского района   п о с т а н о в л е т:</w:t>
      </w:r>
    </w:p>
    <w:p w:rsidR="00737775" w:rsidRPr="00737775" w:rsidRDefault="00737775" w:rsidP="00737775">
      <w:pPr>
        <w:ind w:firstLine="567"/>
        <w:rPr>
          <w:sz w:val="20"/>
          <w:szCs w:val="20"/>
        </w:rPr>
      </w:pPr>
      <w:r w:rsidRPr="00737775">
        <w:rPr>
          <w:sz w:val="20"/>
          <w:szCs w:val="20"/>
        </w:rPr>
        <w:t>дополнить следующий код  дохода бюджетной классификации:</w:t>
      </w:r>
    </w:p>
    <w:p w:rsidR="00737775" w:rsidRPr="00737775" w:rsidRDefault="00737775" w:rsidP="00737775">
      <w:pPr>
        <w:rPr>
          <w:sz w:val="20"/>
          <w:szCs w:val="20"/>
        </w:rPr>
      </w:pPr>
    </w:p>
    <w:tbl>
      <w:tblPr>
        <w:tblW w:w="9251" w:type="dxa"/>
        <w:tblInd w:w="5" w:type="dxa"/>
        <w:tblCellMar>
          <w:left w:w="0" w:type="dxa"/>
          <w:right w:w="0" w:type="dxa"/>
        </w:tblCellMar>
        <w:tblLook w:val="0000"/>
      </w:tblPr>
      <w:tblGrid>
        <w:gridCol w:w="2835"/>
        <w:gridCol w:w="6416"/>
      </w:tblGrid>
      <w:tr w:rsidR="00737775" w:rsidRPr="00737775" w:rsidTr="00E06C58">
        <w:trPr>
          <w:trHeight w:val="8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737775" w:rsidRDefault="00737775" w:rsidP="00E06C58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37775">
              <w:rPr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7775" w:rsidRPr="00737775" w:rsidRDefault="00737775" w:rsidP="00E06C58">
            <w:pPr>
              <w:pStyle w:val="1"/>
              <w:rPr>
                <w:sz w:val="20"/>
                <w:szCs w:val="20"/>
              </w:rPr>
            </w:pPr>
            <w:r w:rsidRPr="00737775">
              <w:rPr>
                <w:sz w:val="20"/>
                <w:szCs w:val="20"/>
              </w:rPr>
              <w:t xml:space="preserve">         Наименование показателя</w:t>
            </w:r>
          </w:p>
        </w:tc>
      </w:tr>
      <w:tr w:rsidR="00737775" w:rsidRPr="00737775" w:rsidTr="00E06C58">
        <w:trPr>
          <w:trHeight w:val="6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75" w:rsidRPr="00737775" w:rsidRDefault="00737775" w:rsidP="00E06C5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737775">
              <w:rPr>
                <w:rFonts w:ascii="Times New Roman" w:hAnsi="Times New Roman" w:cs="Times New Roman"/>
                <w:lang w:val="en-US"/>
              </w:rPr>
              <w:t>9</w:t>
            </w:r>
            <w:r w:rsidRPr="00737775">
              <w:rPr>
                <w:rFonts w:ascii="Times New Roman" w:hAnsi="Times New Roman" w:cs="Times New Roman"/>
              </w:rPr>
              <w:t>0</w:t>
            </w:r>
            <w:r w:rsidRPr="00737775">
              <w:rPr>
                <w:rFonts w:ascii="Times New Roman" w:hAnsi="Times New Roman" w:cs="Times New Roman"/>
                <w:lang w:val="en-US"/>
              </w:rPr>
              <w:t>3</w:t>
            </w:r>
            <w:r w:rsidRPr="00737775">
              <w:rPr>
                <w:rFonts w:ascii="Times New Roman" w:hAnsi="Times New Roman" w:cs="Times New Roman"/>
              </w:rPr>
              <w:t xml:space="preserve"> </w:t>
            </w:r>
            <w:r w:rsidRPr="007377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1 13 02065 05 0000 130</w:t>
            </w:r>
          </w:p>
        </w:tc>
        <w:tc>
          <w:tcPr>
            <w:tcW w:w="6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7775" w:rsidRPr="00737775" w:rsidRDefault="00737775" w:rsidP="00E06C5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37775">
              <w:rPr>
                <w:color w:val="000000"/>
                <w:sz w:val="20"/>
                <w:szCs w:val="20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  <w:p w:rsidR="00737775" w:rsidRPr="00737775" w:rsidRDefault="00737775" w:rsidP="00E06C58">
            <w:pPr>
              <w:jc w:val="both"/>
              <w:rPr>
                <w:sz w:val="20"/>
                <w:szCs w:val="20"/>
              </w:rPr>
            </w:pPr>
          </w:p>
        </w:tc>
      </w:tr>
    </w:tbl>
    <w:p w:rsidR="00737775" w:rsidRPr="00737775" w:rsidRDefault="00737775" w:rsidP="00737775">
      <w:pPr>
        <w:rPr>
          <w:sz w:val="20"/>
          <w:szCs w:val="20"/>
        </w:rPr>
      </w:pPr>
    </w:p>
    <w:p w:rsidR="00737775" w:rsidRPr="00737775" w:rsidRDefault="00737775" w:rsidP="00737775">
      <w:pPr>
        <w:rPr>
          <w:sz w:val="20"/>
          <w:szCs w:val="20"/>
        </w:rPr>
      </w:pPr>
      <w:r w:rsidRPr="00737775">
        <w:rPr>
          <w:sz w:val="20"/>
          <w:szCs w:val="20"/>
        </w:rPr>
        <w:t>Глава  администрации</w:t>
      </w:r>
    </w:p>
    <w:p w:rsidR="00737775" w:rsidRPr="00737775" w:rsidRDefault="00737775" w:rsidP="00737775">
      <w:pPr>
        <w:rPr>
          <w:sz w:val="20"/>
          <w:szCs w:val="20"/>
        </w:rPr>
      </w:pPr>
      <w:r w:rsidRPr="00737775">
        <w:rPr>
          <w:sz w:val="20"/>
          <w:szCs w:val="20"/>
        </w:rPr>
        <w:t>Аликовского района                     А.Н. Куликов</w:t>
      </w:r>
    </w:p>
    <w:p w:rsidR="00737775" w:rsidRPr="00737775" w:rsidRDefault="00737775" w:rsidP="00737775">
      <w:pPr>
        <w:pStyle w:val="21"/>
        <w:ind w:right="4677"/>
        <w:rPr>
          <w:b/>
          <w:bCs/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D035B9" w:rsidRPr="00D035B9" w:rsidRDefault="00D035B9" w:rsidP="00D035B9">
      <w:pPr>
        <w:ind w:right="4960"/>
        <w:jc w:val="both"/>
        <w:rPr>
          <w:bCs/>
          <w:sz w:val="20"/>
          <w:szCs w:val="20"/>
        </w:rPr>
      </w:pPr>
      <w:r w:rsidRPr="00D035B9">
        <w:rPr>
          <w:sz w:val="20"/>
          <w:szCs w:val="20"/>
        </w:rPr>
        <w:t xml:space="preserve">Постановление администрации Аликовского района Чувашской Республики от 26.10.2018г. № 1202 «О внесении изменений в муниципальную  программу Аликовского района </w:t>
      </w:r>
      <w:r w:rsidRPr="00D035B9">
        <w:rPr>
          <w:bCs/>
          <w:sz w:val="20"/>
          <w:szCs w:val="20"/>
        </w:rPr>
        <w:t xml:space="preserve">«Развитие образования» </w:t>
      </w:r>
    </w:p>
    <w:p w:rsidR="00D035B9" w:rsidRPr="004F1FA0" w:rsidRDefault="00D035B9" w:rsidP="00D035B9">
      <w:pPr>
        <w:rPr>
          <w:sz w:val="20"/>
          <w:szCs w:val="20"/>
        </w:rPr>
      </w:pPr>
    </w:p>
    <w:p w:rsidR="00D035B9" w:rsidRPr="004F1FA0" w:rsidRDefault="00D035B9" w:rsidP="00D035B9">
      <w:pPr>
        <w:ind w:firstLine="567"/>
        <w:jc w:val="both"/>
        <w:rPr>
          <w:sz w:val="20"/>
          <w:szCs w:val="20"/>
        </w:rPr>
      </w:pPr>
      <w:r w:rsidRPr="004F1FA0">
        <w:rPr>
          <w:sz w:val="20"/>
          <w:szCs w:val="20"/>
        </w:rPr>
        <w:t xml:space="preserve">В соответствии с Бюджетным кодексом Российской Федерации,  постановлением администрации   Аликовского района от 14 октября </w:t>
      </w:r>
      <w:smartTag w:uri="urn:schemas-microsoft-com:office:smarttags" w:element="metricconverter">
        <w:smartTagPr>
          <w:attr w:name="ProductID" w:val="2013 г"/>
        </w:smartTagPr>
        <w:r w:rsidRPr="004F1FA0">
          <w:rPr>
            <w:sz w:val="20"/>
            <w:szCs w:val="20"/>
          </w:rPr>
          <w:t>2013 г</w:t>
        </w:r>
      </w:smartTag>
      <w:r w:rsidRPr="004F1FA0">
        <w:rPr>
          <w:sz w:val="20"/>
          <w:szCs w:val="20"/>
        </w:rPr>
        <w:t>.   № 814 «Об утверждении Порядка разработки, реализации и оценки эффективности муниципальных программ Аликовского района Чувашской Республики», администрация Аликовского района Чувашской Республики   п о с т а н о в л я е т:</w:t>
      </w:r>
    </w:p>
    <w:p w:rsidR="00D035B9" w:rsidRPr="004F1FA0" w:rsidRDefault="00D035B9" w:rsidP="00D035B9">
      <w:pPr>
        <w:numPr>
          <w:ilvl w:val="0"/>
          <w:numId w:val="7"/>
        </w:numPr>
        <w:tabs>
          <w:tab w:val="left" w:pos="284"/>
          <w:tab w:val="left" w:pos="993"/>
        </w:tabs>
        <w:ind w:left="0" w:firstLine="567"/>
        <w:jc w:val="both"/>
        <w:rPr>
          <w:sz w:val="20"/>
          <w:szCs w:val="20"/>
        </w:rPr>
      </w:pPr>
      <w:r w:rsidRPr="004F1FA0">
        <w:rPr>
          <w:sz w:val="20"/>
          <w:szCs w:val="20"/>
        </w:rPr>
        <w:t>Внести в муниципальную программу Аликовского района «Развитие образования» на 2014-2025 годы, утвержденную постановлением администрации Аликовского района от 17.01.2014 г. № 50 (далее – Муниципальная программа), следующие изменения:</w:t>
      </w:r>
    </w:p>
    <w:p w:rsidR="00D035B9" w:rsidRPr="004F1FA0" w:rsidRDefault="00D035B9" w:rsidP="00D035B9">
      <w:pPr>
        <w:tabs>
          <w:tab w:val="left" w:pos="993"/>
        </w:tabs>
        <w:ind w:firstLine="567"/>
        <w:jc w:val="both"/>
        <w:rPr>
          <w:sz w:val="20"/>
          <w:szCs w:val="20"/>
        </w:rPr>
      </w:pPr>
      <w:r w:rsidRPr="004F1FA0">
        <w:rPr>
          <w:sz w:val="20"/>
          <w:szCs w:val="20"/>
        </w:rPr>
        <w:t>1) 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4950" w:type="pct"/>
        <w:tblLook w:val="01E0"/>
      </w:tblPr>
      <w:tblGrid>
        <w:gridCol w:w="3804"/>
        <w:gridCol w:w="344"/>
        <w:gridCol w:w="6028"/>
      </w:tblGrid>
      <w:tr w:rsidR="00D035B9" w:rsidRPr="004F1FA0" w:rsidTr="00B22C74">
        <w:trPr>
          <w:trHeight w:val="57"/>
        </w:trPr>
        <w:tc>
          <w:tcPr>
            <w:tcW w:w="1869" w:type="pct"/>
            <w:hideMark/>
          </w:tcPr>
          <w:p w:rsidR="00D035B9" w:rsidRPr="004F1FA0" w:rsidRDefault="00D035B9" w:rsidP="00B22C74">
            <w:pPr>
              <w:pStyle w:val="aff7"/>
              <w:keepNext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1FA0">
              <w:rPr>
                <w:rFonts w:ascii="Times New Roman" w:hAnsi="Times New Roman"/>
                <w:sz w:val="20"/>
                <w:szCs w:val="20"/>
              </w:rPr>
              <w:t>«Объем бюджетных ассигнований муниципальной программы</w:t>
            </w:r>
          </w:p>
        </w:tc>
        <w:tc>
          <w:tcPr>
            <w:tcW w:w="169" w:type="pct"/>
            <w:hideMark/>
          </w:tcPr>
          <w:p w:rsidR="00D035B9" w:rsidRPr="004F1FA0" w:rsidRDefault="00D035B9" w:rsidP="00B22C74">
            <w:pPr>
              <w:keepNext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4F1FA0">
              <w:rPr>
                <w:sz w:val="20"/>
                <w:szCs w:val="20"/>
              </w:rPr>
              <w:t>–</w:t>
            </w:r>
          </w:p>
        </w:tc>
        <w:tc>
          <w:tcPr>
            <w:tcW w:w="2962" w:type="pct"/>
            <w:hideMark/>
          </w:tcPr>
          <w:p w:rsidR="00D035B9" w:rsidRPr="004F1FA0" w:rsidRDefault="00D035B9" w:rsidP="00B22C7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4F1FA0">
              <w:rPr>
                <w:sz w:val="20"/>
                <w:szCs w:val="20"/>
              </w:rPr>
              <w:t>объем бюджетных ассигнований муниципальной  программы на 2014–2025 годы составит 1 207 744,63 тыс. рублей, из них по источникам финансирования:</w:t>
            </w:r>
          </w:p>
          <w:p w:rsidR="00D035B9" w:rsidRPr="004F1FA0" w:rsidRDefault="00D035B9" w:rsidP="00B22C7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4F1FA0">
              <w:rPr>
                <w:sz w:val="20"/>
                <w:szCs w:val="20"/>
              </w:rPr>
              <w:t>федеральный бюджет – 26 301,21 тыс. руб.;</w:t>
            </w:r>
          </w:p>
          <w:p w:rsidR="00D035B9" w:rsidRPr="004F1FA0" w:rsidRDefault="00D035B9" w:rsidP="00B22C7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4F1FA0">
              <w:rPr>
                <w:sz w:val="20"/>
                <w:szCs w:val="20"/>
              </w:rPr>
              <w:t>республиканский бюджет – 941 207,84 тыс. руб.;</w:t>
            </w:r>
          </w:p>
          <w:p w:rsidR="00D035B9" w:rsidRPr="004F1FA0" w:rsidRDefault="00D035B9" w:rsidP="00B22C7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4F1FA0">
              <w:rPr>
                <w:sz w:val="20"/>
                <w:szCs w:val="20"/>
              </w:rPr>
              <w:t>бюджет Аликовского района – 175 056,28 тыс. рублей;</w:t>
            </w:r>
          </w:p>
          <w:p w:rsidR="00D035B9" w:rsidRPr="004F1FA0" w:rsidRDefault="00D035B9" w:rsidP="00B22C74">
            <w:pPr>
              <w:keepNext/>
              <w:tabs>
                <w:tab w:val="left" w:pos="1260"/>
                <w:tab w:val="left" w:pos="1144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4F1FA0">
              <w:rPr>
                <w:sz w:val="20"/>
                <w:szCs w:val="20"/>
              </w:rPr>
              <w:t>внебюджетные источники – 65 179,31 тыс. рублей»;</w:t>
            </w:r>
          </w:p>
        </w:tc>
      </w:tr>
    </w:tbl>
    <w:p w:rsidR="00D035B9" w:rsidRPr="004F1FA0" w:rsidRDefault="00D035B9" w:rsidP="00D035B9">
      <w:pPr>
        <w:ind w:firstLine="567"/>
        <w:jc w:val="both"/>
        <w:rPr>
          <w:sz w:val="20"/>
          <w:szCs w:val="20"/>
        </w:rPr>
      </w:pPr>
      <w:r w:rsidRPr="004F1FA0">
        <w:rPr>
          <w:sz w:val="20"/>
          <w:szCs w:val="20"/>
        </w:rPr>
        <w:t>2) абзац 4 раздела VI. «Обоснование объема финансовых ресурсов, необходимых для реализации муниципальной программы» изложить в новой редакции:</w:t>
      </w:r>
    </w:p>
    <w:p w:rsidR="00D035B9" w:rsidRPr="004F1FA0" w:rsidRDefault="00D035B9" w:rsidP="00D035B9">
      <w:pPr>
        <w:ind w:firstLine="567"/>
        <w:jc w:val="both"/>
        <w:rPr>
          <w:sz w:val="20"/>
          <w:szCs w:val="20"/>
        </w:rPr>
      </w:pPr>
      <w:r w:rsidRPr="004F1FA0">
        <w:rPr>
          <w:sz w:val="20"/>
          <w:szCs w:val="20"/>
        </w:rPr>
        <w:t>«Объем финансирования муниципальной программы составляет 1207744,63 тыс. руб. Предусмотрено финансирование муниципальной программы из внебюджетных источников в объеме 65179,31 тыс. руб.»;</w:t>
      </w:r>
    </w:p>
    <w:p w:rsidR="00D035B9" w:rsidRPr="004F1FA0" w:rsidRDefault="00D035B9" w:rsidP="00D035B9">
      <w:pPr>
        <w:ind w:firstLine="567"/>
        <w:jc w:val="both"/>
        <w:rPr>
          <w:sz w:val="20"/>
          <w:szCs w:val="20"/>
        </w:rPr>
      </w:pPr>
      <w:r w:rsidRPr="004F1FA0">
        <w:rPr>
          <w:sz w:val="20"/>
          <w:szCs w:val="20"/>
        </w:rPr>
        <w:t>3) приложение № 4 к муниципальной программе «Развитие образования» на 2014-20250 годы изложить в новой редакции согласно приложению №1 к настоящему постановлению.</w:t>
      </w:r>
    </w:p>
    <w:p w:rsidR="00D035B9" w:rsidRPr="004F1FA0" w:rsidRDefault="00D035B9" w:rsidP="00D035B9">
      <w:pPr>
        <w:tabs>
          <w:tab w:val="left" w:pos="851"/>
        </w:tabs>
        <w:ind w:firstLine="567"/>
        <w:jc w:val="both"/>
        <w:rPr>
          <w:color w:val="000000"/>
          <w:sz w:val="20"/>
          <w:szCs w:val="20"/>
        </w:rPr>
      </w:pPr>
      <w:r w:rsidRPr="004F1FA0">
        <w:rPr>
          <w:sz w:val="20"/>
          <w:szCs w:val="20"/>
        </w:rPr>
        <w:t>2. Настоящее постановление подлежит официальному опубликованию.</w:t>
      </w:r>
    </w:p>
    <w:p w:rsidR="00D035B9" w:rsidRPr="004F1FA0" w:rsidRDefault="00D035B9" w:rsidP="00D035B9">
      <w:pPr>
        <w:ind w:firstLine="567"/>
        <w:jc w:val="both"/>
        <w:rPr>
          <w:sz w:val="20"/>
          <w:szCs w:val="20"/>
        </w:rPr>
      </w:pPr>
    </w:p>
    <w:p w:rsidR="00D035B9" w:rsidRPr="004F1FA0" w:rsidRDefault="00D035B9" w:rsidP="00D035B9">
      <w:pPr>
        <w:ind w:firstLine="567"/>
        <w:jc w:val="both"/>
        <w:rPr>
          <w:sz w:val="20"/>
          <w:szCs w:val="20"/>
        </w:rPr>
      </w:pPr>
    </w:p>
    <w:p w:rsidR="00D035B9" w:rsidRPr="004F1FA0" w:rsidRDefault="00D035B9" w:rsidP="00D035B9">
      <w:pPr>
        <w:tabs>
          <w:tab w:val="left" w:pos="709"/>
        </w:tabs>
        <w:jc w:val="both"/>
        <w:rPr>
          <w:sz w:val="20"/>
          <w:szCs w:val="20"/>
        </w:rPr>
      </w:pPr>
      <w:r w:rsidRPr="004F1FA0">
        <w:rPr>
          <w:sz w:val="20"/>
          <w:szCs w:val="20"/>
        </w:rPr>
        <w:t xml:space="preserve">Глава администрации  </w:t>
      </w:r>
    </w:p>
    <w:p w:rsidR="00D035B9" w:rsidRPr="004F1FA0" w:rsidRDefault="00D035B9" w:rsidP="00D035B9">
      <w:pPr>
        <w:jc w:val="both"/>
        <w:rPr>
          <w:sz w:val="20"/>
          <w:szCs w:val="20"/>
        </w:rPr>
      </w:pPr>
      <w:r w:rsidRPr="004F1FA0">
        <w:rPr>
          <w:sz w:val="20"/>
          <w:szCs w:val="20"/>
        </w:rPr>
        <w:t xml:space="preserve">Аликовского  района                       А.Н. Куликов    </w:t>
      </w:r>
    </w:p>
    <w:p w:rsidR="00D035B9" w:rsidRPr="004F1FA0" w:rsidRDefault="00D035B9" w:rsidP="00D035B9">
      <w:pPr>
        <w:widowControl w:val="0"/>
        <w:rPr>
          <w:sz w:val="20"/>
          <w:szCs w:val="20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C1309B" w:rsidRDefault="00C1309B" w:rsidP="00796FA7">
      <w:pPr>
        <w:rPr>
          <w:sz w:val="22"/>
          <w:szCs w:val="22"/>
        </w:rPr>
      </w:pPr>
    </w:p>
    <w:p w:rsidR="00D83D9E" w:rsidRDefault="00D83D9E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D035B9" w:rsidRDefault="00D035B9" w:rsidP="00B22C74">
      <w:pPr>
        <w:rPr>
          <w:sz w:val="16"/>
          <w:szCs w:val="16"/>
        </w:rPr>
        <w:sectPr w:rsidR="00D035B9" w:rsidSect="000645F1">
          <w:pgSz w:w="11906" w:h="16838"/>
          <w:pgMar w:top="851" w:right="709" w:bottom="709" w:left="1134" w:header="0" w:footer="0" w:gutter="0"/>
          <w:cols w:space="720"/>
          <w:noEndnote/>
          <w:docGrid w:linePitch="326"/>
        </w:sectPr>
      </w:pPr>
    </w:p>
    <w:tbl>
      <w:tblPr>
        <w:tblW w:w="5000" w:type="pct"/>
        <w:tblLayout w:type="fixed"/>
        <w:tblLook w:val="04A0"/>
      </w:tblPr>
      <w:tblGrid>
        <w:gridCol w:w="1166"/>
        <w:gridCol w:w="1500"/>
        <w:gridCol w:w="1153"/>
        <w:gridCol w:w="130"/>
        <w:gridCol w:w="409"/>
        <w:gridCol w:w="266"/>
        <w:gridCol w:w="248"/>
        <w:gridCol w:w="660"/>
        <w:gridCol w:w="387"/>
        <w:gridCol w:w="425"/>
        <w:gridCol w:w="251"/>
        <w:gridCol w:w="784"/>
        <w:gridCol w:w="666"/>
        <w:gridCol w:w="139"/>
        <w:gridCol w:w="660"/>
        <w:gridCol w:w="146"/>
        <w:gridCol w:w="651"/>
        <w:gridCol w:w="155"/>
        <w:gridCol w:w="641"/>
        <w:gridCol w:w="164"/>
        <w:gridCol w:w="638"/>
        <w:gridCol w:w="167"/>
        <w:gridCol w:w="784"/>
        <w:gridCol w:w="564"/>
        <w:gridCol w:w="121"/>
        <w:gridCol w:w="245"/>
        <w:gridCol w:w="242"/>
        <w:gridCol w:w="99"/>
        <w:gridCol w:w="483"/>
        <w:gridCol w:w="96"/>
        <w:gridCol w:w="487"/>
        <w:gridCol w:w="133"/>
        <w:gridCol w:w="815"/>
        <w:gridCol w:w="19"/>
      </w:tblGrid>
      <w:tr w:rsidR="00D035B9" w:rsidRPr="006E155B" w:rsidTr="00D035B9">
        <w:trPr>
          <w:gridAfter w:val="1"/>
          <w:wAfter w:w="6" w:type="pct"/>
          <w:trHeight w:val="1118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09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6"/>
                <w:szCs w:val="16"/>
              </w:rPr>
            </w:pPr>
            <w:r w:rsidRPr="006E155B">
              <w:rPr>
                <w:sz w:val="16"/>
                <w:szCs w:val="16"/>
              </w:rPr>
              <w:t>Приложение № 1</w:t>
            </w:r>
            <w:r w:rsidRPr="006E155B">
              <w:rPr>
                <w:sz w:val="16"/>
                <w:szCs w:val="16"/>
              </w:rPr>
              <w:br/>
              <w:t xml:space="preserve">к постановлению администрации </w:t>
            </w:r>
            <w:r w:rsidRPr="006E155B">
              <w:rPr>
                <w:sz w:val="16"/>
                <w:szCs w:val="16"/>
              </w:rPr>
              <w:br/>
              <w:t xml:space="preserve">Аликовского района </w:t>
            </w:r>
            <w:r w:rsidRPr="006E155B">
              <w:rPr>
                <w:sz w:val="16"/>
                <w:szCs w:val="16"/>
              </w:rPr>
              <w:br/>
              <w:t xml:space="preserve">от </w:t>
            </w:r>
            <w:r>
              <w:rPr>
                <w:sz w:val="16"/>
                <w:szCs w:val="16"/>
              </w:rPr>
              <w:t xml:space="preserve">26.10.2018 </w:t>
            </w:r>
            <w:r w:rsidRPr="006E155B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1202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578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B9" w:rsidRPr="006E155B" w:rsidRDefault="00D035B9" w:rsidP="00B22C74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5B9" w:rsidRPr="006E155B" w:rsidRDefault="00D035B9" w:rsidP="00B22C74">
            <w:pPr>
              <w:jc w:val="right"/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</w:pPr>
          </w:p>
        </w:tc>
        <w:tc>
          <w:tcPr>
            <w:tcW w:w="3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</w:pPr>
          </w:p>
        </w:tc>
        <w:tc>
          <w:tcPr>
            <w:tcW w:w="209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5B9" w:rsidRPr="006E155B" w:rsidRDefault="00D035B9" w:rsidP="00B22C74">
            <w:pPr>
              <w:jc w:val="center"/>
              <w:rPr>
                <w:sz w:val="16"/>
                <w:szCs w:val="16"/>
              </w:rPr>
            </w:pPr>
            <w:r w:rsidRPr="006E155B">
              <w:rPr>
                <w:sz w:val="16"/>
                <w:szCs w:val="16"/>
              </w:rPr>
              <w:t>Приложение №4 к муниципальной программе                                                                                                               Аликовского района "Развитие образования" на 2014-2020 годы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035B9" w:rsidRPr="006E155B" w:rsidTr="00D035B9">
        <w:trPr>
          <w:trHeight w:val="285"/>
        </w:trPr>
        <w:tc>
          <w:tcPr>
            <w:tcW w:w="393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b/>
                <w:bCs/>
                <w:sz w:val="22"/>
                <w:szCs w:val="22"/>
              </w:rPr>
            </w:pPr>
            <w:r w:rsidRPr="006E155B">
              <w:rPr>
                <w:b/>
                <w:bCs/>
                <w:sz w:val="22"/>
                <w:szCs w:val="22"/>
              </w:rPr>
              <w:t xml:space="preserve">РЕСУРСНОЕ ОБЕСПЕЧЕНИЕ И ПРОГНОЗИРУЕМАЯ (СПРАВОЧНАЯ) ОЦЕНКА 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035B9" w:rsidRPr="006E155B" w:rsidTr="00D035B9">
        <w:trPr>
          <w:trHeight w:val="612"/>
        </w:trPr>
        <w:tc>
          <w:tcPr>
            <w:tcW w:w="3934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b/>
                <w:bCs/>
                <w:sz w:val="22"/>
                <w:szCs w:val="22"/>
              </w:rPr>
            </w:pPr>
            <w:r w:rsidRPr="006E155B">
              <w:rPr>
                <w:b/>
                <w:bCs/>
                <w:sz w:val="22"/>
                <w:szCs w:val="22"/>
              </w:rPr>
              <w:t>расходов за счет всех источников финансирования реализации муниципальной  программы Аликовского района  «Развитие образования» на 2014–2025 годы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035B9" w:rsidRPr="006E155B" w:rsidTr="00D035B9">
        <w:trPr>
          <w:trHeight w:val="255"/>
        </w:trPr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5B9" w:rsidRPr="006E155B" w:rsidRDefault="00D035B9" w:rsidP="00B22C74">
            <w:pPr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2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r w:rsidRPr="006E155B">
              <w:t xml:space="preserve">  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/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03"/>
        </w:trPr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Статус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Наименование муниципальной  программы Аликовского района  (подпрограммы муниципальной программы Аликовского района ), муниципальной  целевой программы Аликовского района  (под-</w:t>
            </w:r>
            <w:r w:rsidRPr="006E155B">
              <w:rPr>
                <w:sz w:val="14"/>
                <w:szCs w:val="14"/>
              </w:rPr>
              <w:br/>
              <w:t>программы целевой программы Аликовского района), основных мероприятий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5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903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Расходы по годам, тыс. руб.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ГРБС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РзПр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ЦСР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2014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2015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2016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2017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2018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2019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2021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2022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2023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2024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2025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29"/>
        </w:trPr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17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18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19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 xml:space="preserve">Муниципальная  программа Аликовского района 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>«Развитие образования» на 2014–2020 годы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152 247,49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180 081,41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150 347,74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154 073,48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181 724,19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167 325,96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161 531,86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56 882,50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rFonts w:ascii="Cambria" w:hAnsi="Cambria"/>
                <w:sz w:val="14"/>
                <w:szCs w:val="14"/>
              </w:rPr>
            </w:pPr>
            <w:r w:rsidRPr="006E155B">
              <w:rPr>
                <w:rFonts w:ascii="Cambria" w:hAnsi="Cambria"/>
                <w:sz w:val="14"/>
                <w:szCs w:val="14"/>
              </w:rPr>
              <w:t>1 207 744,63</w:t>
            </w:r>
          </w:p>
        </w:tc>
      </w:tr>
      <w:tr w:rsidR="00D035B9" w:rsidRPr="006E155B" w:rsidTr="00D035B9">
        <w:trPr>
          <w:gridAfter w:val="1"/>
          <w:wAfter w:w="6" w:type="pct"/>
          <w:trHeight w:val="37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4 081,58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17 805,20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1 086,59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1 077,99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2 070,35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91,50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rFonts w:ascii="Cambria" w:hAnsi="Cambria"/>
                <w:sz w:val="14"/>
                <w:szCs w:val="14"/>
              </w:rPr>
            </w:pPr>
            <w:r w:rsidRPr="006E155B">
              <w:rPr>
                <w:rFonts w:ascii="Cambria" w:hAnsi="Cambria"/>
                <w:sz w:val="14"/>
                <w:szCs w:val="14"/>
              </w:rPr>
              <w:t>26 301,21</w:t>
            </w:r>
          </w:p>
        </w:tc>
      </w:tr>
      <w:tr w:rsidR="00D035B9" w:rsidRPr="006E155B" w:rsidTr="00D035B9">
        <w:trPr>
          <w:gridAfter w:val="1"/>
          <w:wAfter w:w="6" w:type="pct"/>
          <w:trHeight w:val="420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119 892,10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126 198,90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115 669,60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116 858,04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143 466,30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133 505,20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128 505,20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53 582,50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rFonts w:ascii="Cambria" w:hAnsi="Cambria"/>
                <w:sz w:val="14"/>
                <w:szCs w:val="14"/>
              </w:rPr>
            </w:pPr>
            <w:r w:rsidRPr="006E155B">
              <w:rPr>
                <w:rFonts w:ascii="Cambria" w:hAnsi="Cambria"/>
                <w:sz w:val="14"/>
                <w:szCs w:val="14"/>
              </w:rPr>
              <w:t>941 207,84</w:t>
            </w:r>
          </w:p>
        </w:tc>
      </w:tr>
      <w:tr w:rsidR="00D035B9" w:rsidRPr="006E155B" w:rsidTr="00D035B9">
        <w:trPr>
          <w:gridAfter w:val="1"/>
          <w:wAfter w:w="6" w:type="pct"/>
          <w:trHeight w:val="589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22 358,00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27 002,37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22 637,38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25 440,33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26 202,00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24 456,90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23 659,30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3 300,00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rFonts w:ascii="Cambria" w:hAnsi="Cambria"/>
                <w:sz w:val="14"/>
                <w:szCs w:val="14"/>
              </w:rPr>
            </w:pPr>
            <w:r w:rsidRPr="006E155B">
              <w:rPr>
                <w:rFonts w:ascii="Cambria" w:hAnsi="Cambria"/>
                <w:sz w:val="14"/>
                <w:szCs w:val="14"/>
              </w:rPr>
              <w:t>175 056,28</w:t>
            </w: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5 915,81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9 074,94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10 954,17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10 697,12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9 985,54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9 275,86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9 275,86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rFonts w:ascii="Cambria" w:hAnsi="Cambria"/>
                <w:sz w:val="14"/>
                <w:szCs w:val="14"/>
              </w:rPr>
            </w:pPr>
            <w:r w:rsidRPr="006E155B">
              <w:rPr>
                <w:rFonts w:ascii="Cambria" w:hAnsi="Cambria"/>
                <w:sz w:val="14"/>
                <w:szCs w:val="14"/>
              </w:rPr>
              <w:t>65 179,31</w:t>
            </w: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 xml:space="preserve">Подпрограмма  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 xml:space="preserve">«Муниципальная поддержка развития образования» муниципальной программы Аликовского района Чувашской Республики «Развитие образования» на 2014–2020 годы 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150 402,98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177 779,17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148 388,29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152 117,90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163 006,79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148 697,26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148 569,86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83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4 081,58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17 805,20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1 086,59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1 077,99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2 070,35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91,50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83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119 892,10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126 198,90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115 669,60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116 858,04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128 466,30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118 505,20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118 505,20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882,50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563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20 590,60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24 813,97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20 762,98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23 570,43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22 573,30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20 828,20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20 697,30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63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5 838,70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8 961,10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10 869,12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10 611,44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9 896,84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9 275,86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9 275,86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>Основное мероприятие 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Обеспечение деятельности организаций в сфере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3 980,00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5 566,40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5 888,94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7 219,60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8 123,80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6 787,20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6 656,30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796,10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725,60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5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3 980,00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5 566,40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5 888,94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6 423,50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7 398,20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6 787,20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6 656,30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1.1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839,00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999,40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999,40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960,00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Ц710170560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839,00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999,40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999,40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960,00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1.2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1 100,00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1 208,00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8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0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5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Ц714056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1 100,00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1 208,00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1.3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Обеспечение деятельности(оказание услуг)  муниципальных учреждений Аликовского района Чувашской Республики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2 880,00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4 358,40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5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Ц710170700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2 880,00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4 358,40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Основное мероприятие 1.4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Обеспечение деятельности централизованных бухгалтерий, учреждений (центров) финансового</w:t>
            </w:r>
            <w:r>
              <w:rPr>
                <w:sz w:val="14"/>
                <w:szCs w:val="14"/>
              </w:rPr>
              <w:t xml:space="preserve"> </w:t>
            </w:r>
            <w:r w:rsidRPr="006E155B">
              <w:rPr>
                <w:sz w:val="14"/>
                <w:szCs w:val="14"/>
              </w:rPr>
              <w:t>-производственного обеспечения, служб инженерно-хозяйственного сопровождения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4 888,94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5 584,50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6 398,80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5 787,80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5 696,30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6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Ц710170700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4 888,94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5 584,50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6 398,80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5 787,80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5 696,30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0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63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Основное </w:t>
            </w:r>
            <w:r w:rsidRPr="006E155B">
              <w:rPr>
                <w:sz w:val="14"/>
                <w:szCs w:val="14"/>
              </w:rPr>
              <w:lastRenderedPageBreak/>
              <w:t>мероприятие 1.5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Софинансирование </w:t>
            </w:r>
            <w:r w:rsidRPr="006E155B">
              <w:rPr>
                <w:sz w:val="14"/>
                <w:szCs w:val="14"/>
              </w:rPr>
              <w:lastRenderedPageBreak/>
              <w:t xml:space="preserve">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Указам Президента Российской Федерации от 01.06.2012 г. №761 "О Национальной стратегии действий в интересах детей на 2012-2017 годы"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796,10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725,60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6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6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Ц7101S7080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796,10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725,60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4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50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Основное мероприятия 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Финансовое обеспечение получения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136 308,60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137 231,97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134 252,11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140 285,27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150 770,44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140 040,76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140 040,76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115 108,80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110 686,40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108 999,40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113 474,80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126 200,60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117 023,90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117 023,90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0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15 361,10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17 584,47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14 383,59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16 199,03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14 673,00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13 741,00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13 741,00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5 838,70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8 961,10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10 869,12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10 611,44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9 896,84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9 275,86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9 275,86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2.1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</w:t>
            </w:r>
            <w:r w:rsidRPr="006E155B">
              <w:rPr>
                <w:sz w:val="14"/>
                <w:szCs w:val="14"/>
              </w:rPr>
              <w:lastRenderedPageBreak/>
              <w:t xml:space="preserve">Республики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99 415,60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95 166,90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93 359,20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97 516,20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107 726,30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98 583,30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98 583,30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8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0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Ц710212010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99 415,60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95 166,90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93 359,20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97 516,20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107 726,30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98 583,30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98 583,30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61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8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>Мероприятие 2.2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организаций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15 712,24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20 822,70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19 423,10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20 490,01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17 820,76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16 981,76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16 981,76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Ц710272010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378,00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Ц710272010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12 644,60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15 171,03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12 264,53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13 205,29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11 875,90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11 578,90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11 578,90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23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Ц710272010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3 067,64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5 651,67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7 158,57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6 684,72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5 566,86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5 402,86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5 402,86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 2.3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5 487,56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5 722,87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5 829,61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6 320,46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6 749,08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6 035,10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6 035,10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6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Ц710272000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2 716,50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2 413,44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2 119,06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2 393,74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2 419,10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2 162,10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2 162,10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7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Ц710272000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2 771,06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3 309,43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3 710,55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3 926,72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4 329,98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3 873,00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3 873,00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7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Ц710272000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2.4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</w:t>
            </w:r>
            <w:r w:rsidRPr="006E155B">
              <w:rPr>
                <w:sz w:val="14"/>
                <w:szCs w:val="14"/>
              </w:rPr>
              <w:lastRenderedPageBreak/>
              <w:t xml:space="preserve">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15 693,20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15 519,50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15 640,20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15 958,60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18 474,30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18 440,60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18 440,60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6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6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Ц710212000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15 693,20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15 519,50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15 640,20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15 958,60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18 474,30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18 440,60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18 440,60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61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71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>Основное мероприятие 3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480,00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2 557,80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480,00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2 557,80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8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внебюджетные источники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3.1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Устройство отапливаемых санитарно-технических помещений, замена окон, модернизация оборудования котельных образовательных организаций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2 557,80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Ц711511660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2 557,80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3.2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Дооснащение дошкольных образовательных учреждений, вводимых в эксплуатацию, за счет иных межбюджетных трансфертов, предоставляемых из республиканского бюджета Чувашской Республики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480,00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Ц71Ц005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480,00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6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2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Основное мероприятие 4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Проведение капитального ремонта (реконструкции) объектов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3 968,38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27 887,50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1 178,45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1 629,00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2 228,50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1 718,88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15 076,00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904,00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1 904,80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11 148,40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68,04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121,60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5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1 249,50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1 663,10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290,45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656,96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202,10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4.1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Осуществление капитального и текущего ремонта </w:t>
            </w:r>
            <w:r w:rsidRPr="006E155B">
              <w:rPr>
                <w:sz w:val="14"/>
                <w:szCs w:val="14"/>
              </w:rPr>
              <w:lastRenderedPageBreak/>
              <w:t>объектов социально-культурной сферы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1 249,50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Ц717016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1 077,70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Ц717016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171,80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4.2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1 718,88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1 180,00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1 078,50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1 069,25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2 228,50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Ц7115L0970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1 718,88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1 180,00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904,00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1 904,80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Ц7115L0970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68,04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121,60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Ц7115L0970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190,50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97,21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202,10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7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4.3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Реконструкция здания детского сада МБОУ "Раскильдинская СОШ на 40 мест в с.Раскильдино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26 707,50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13 896,00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Ц71И021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11 148,40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5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Ц71Л021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1 663,10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4.4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Капитальный ремонт муниципальных образовательных организаций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99,95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203,15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Ц711572070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203,15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4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Ц7115S2070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99,95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4.5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Строительство (приобретение), реконструкция объектов капитального строительства образовательных организаций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356,60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Ц711672090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Ц7116S2100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356,60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Основное мероприятие 5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Обеспечение выплаты ежемесячного денежного вознаграждения за классное руководство в муниципальных </w:t>
            </w:r>
            <w:r w:rsidRPr="006E155B">
              <w:rPr>
                <w:sz w:val="14"/>
                <w:szCs w:val="14"/>
              </w:rPr>
              <w:lastRenderedPageBreak/>
              <w:t>образовательных учреждениях, за счет субвенции, предоставляемого из республиканского бюджета Чувашской Республики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1 620,50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1 700,70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1 548,00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Ц710511690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1 620,50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1 700,70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1 548,00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4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бюджет Аликовского </w:t>
            </w:r>
            <w:r w:rsidRPr="006E155B">
              <w:rPr>
                <w:sz w:val="14"/>
                <w:szCs w:val="14"/>
              </w:rPr>
              <w:lastRenderedPageBreak/>
              <w:t>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68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Основное мероприятие 6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Стипендии, гранты, и денежные поощрения Главы Чувашской Республики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220,00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1 250,00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220,00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1 250,00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5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6.1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Ежегодные денежные поощрения и гранты Главы Чувашской Республики для поддержки инноваций в сере образования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220,00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Ц711116400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220,00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Ц711116400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4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6.2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Ежегодные денежные поощрения и гранты Главы Чувашской Республики для поддержки инноваций в сфере образования  за счет иных межбюджетных трансфертов, предоставляемых из республиканского бюджета Чувашской Республики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Ц7111R0880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8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63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70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6.3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Ежегодные денежные поощрения Главы Чувашской Республики для общеобразовательных организаций в Чувашской  </w:t>
            </w:r>
            <w:r w:rsidRPr="006E155B">
              <w:rPr>
                <w:sz w:val="14"/>
                <w:szCs w:val="14"/>
              </w:rPr>
              <w:lastRenderedPageBreak/>
              <w:t>Республике, вошедших во всероссийский рейтинг лучших общеобразовательных, достигших высоких образовательных результатов, за счет субсидии, предоставляемой из республиканского бюджета Чувашской Республики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5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Ц711116200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4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89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>Основное мероприятие 7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Модернизация региональных систем дошкольного образования в рамках подпрограммы "Развитие дошкольного общего и дополнительного образования детей" государственной программы Российской Федерации  "Развитие образования" на 2013-2020 годы за счет субсидии, предоставляемого из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2 000,00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2 500,00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Ц715059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2 000,00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2 500,00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Ц715059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6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24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Основное мероприятие 8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Осуществление государственных полномочий Чувашской Республики по выплате компенсации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 дошкольного образования  счет субвенции, предоставляемой из республиканского бюджета Чувашской Республики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1 013,30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1 038,30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420,00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479,00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Ц711412040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1 013,30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1 038,30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420,00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479,00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587,30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80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669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Основное </w:t>
            </w:r>
            <w:r w:rsidRPr="006E155B">
              <w:rPr>
                <w:sz w:val="14"/>
                <w:szCs w:val="14"/>
              </w:rPr>
              <w:lastRenderedPageBreak/>
              <w:t>мероприятие 9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Выплата социальных </w:t>
            </w:r>
            <w:r w:rsidRPr="006E155B">
              <w:rPr>
                <w:sz w:val="14"/>
                <w:szCs w:val="14"/>
              </w:rPr>
              <w:lastRenderedPageBreak/>
              <w:t xml:space="preserve">пособий учащимся общеобразовательных учреждений,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Республики, за счет иных межбюджетных трансфертов, предоставляемых из республиканского бюджета </w:t>
            </w:r>
            <w:r>
              <w:rPr>
                <w:sz w:val="14"/>
                <w:szCs w:val="14"/>
              </w:rPr>
              <w:t>Чуваш</w:t>
            </w:r>
            <w:r w:rsidRPr="006E155B">
              <w:rPr>
                <w:sz w:val="14"/>
                <w:szCs w:val="14"/>
              </w:rPr>
              <w:t xml:space="preserve">ской Республики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77,30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100,60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Ц711412030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77,30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100,60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Основное мероприятие 10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290,94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58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Ц711474540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290,94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Основное мероприятие 11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297,80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306,50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0104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Ц7Э0111980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297,80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295,30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306,50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295,20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923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Основное мероприятие 12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Выплата единовременного пособия при всех формах устройства детей, лишенных родительского попечения, в семью за счет субвенции, </w:t>
            </w:r>
            <w:r w:rsidRPr="006E155B">
              <w:rPr>
                <w:sz w:val="14"/>
                <w:szCs w:val="14"/>
              </w:rPr>
              <w:lastRenderedPageBreak/>
              <w:t>предоставляемой из федерального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362,70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229,20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198,59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173,99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165,55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91,50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Ц711452600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362,70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229,20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198,59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173,99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165,55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91,50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1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>Основное мероприятие 13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554,40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549,20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549,20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549,20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570,40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594,00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594,00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0104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Ц7Э0111990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554,40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549,20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549,20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549,20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570,40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594,00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594,00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9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 xml:space="preserve">Подпрограмма  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>Развитие кадрового потенциала хозяйствующих субъектов и муниципальных учреждений на территории Аликовского района на 2017-2020 годы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4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Организация обучения работников муниципальных учреждений и хозяйствующих субъектов Аликовского района по программам дополнительного профессионального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4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Предоставление студентам 4 - 5 курсов, жителям Аликовского  района, являющихся студентами высших  образовательных учреждений </w:t>
            </w:r>
            <w:r w:rsidRPr="006E155B">
              <w:rPr>
                <w:sz w:val="14"/>
                <w:szCs w:val="14"/>
              </w:rPr>
              <w:lastRenderedPageBreak/>
              <w:t>Российской Федерации, заключившим договор с администрацией Аликовского района с обязательством, после окончания ВУЗа отработать в муниципальном (государственном) учреждении Аликовского района не менее 5 (пяти) лет по специальностям, являющимся необходимыми для муниципальных (государственных) учреждений в соответствии с Перечнем должностей (профессий) материальной поддержки в виде ежемесячной выплаты в размере 1000 рублей согласно договора, заключенного между администрацией Аликовского   района и студентами вуза.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8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0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60,00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97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Подпрограмма  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>Создание новых мест в общеобразовательных организациях Аликовского района Чувашской Республики в соответствии с прогнозируемой потребностью и современными условиями обучения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11 000,00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161 000,00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0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0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10 000,00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52 700,00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3 300,00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6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105 000,00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63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Мероприятие 1. 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Капитальный ремонт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11 000,00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161 000,00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9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6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10 000,00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52 700,00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4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3 300,00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7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105 000,00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Мероприятие </w:t>
            </w:r>
            <w:r w:rsidRPr="006E155B">
              <w:rPr>
                <w:sz w:val="14"/>
                <w:szCs w:val="14"/>
              </w:rPr>
              <w:lastRenderedPageBreak/>
              <w:t>1.1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Капитальный ремонт </w:t>
            </w:r>
            <w:r w:rsidRPr="006E155B">
              <w:rPr>
                <w:sz w:val="14"/>
                <w:szCs w:val="14"/>
              </w:rPr>
              <w:lastRenderedPageBreak/>
              <w:t>муниципальных общеобразовательных организаций, имеющих износ 50 процентов и выше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11 000,00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6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6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Ц7402S1660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15 000,00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10 000,00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2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Ц7402S1660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1 666,70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2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63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Строительство и реконструкция муниципальных общеобразовательных  организаций Аликовского района Чувашской Республики 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9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42 700,00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9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2 300,00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9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105 000,00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192"/>
        </w:trPr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2.1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Строительство начальной общеобразовательной школы на 300 мест  в с.Аликово Аликовского района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29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29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42 700,00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29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2 300,00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29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105 000,00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 xml:space="preserve">Муниципальные целевые </w:t>
            </w:r>
            <w:r w:rsidRPr="006E155B">
              <w:rPr>
                <w:b/>
                <w:bCs/>
                <w:sz w:val="14"/>
                <w:szCs w:val="14"/>
              </w:rPr>
              <w:br/>
              <w:t>программы – всего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1 844,51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2 302,24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1 959,45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1 955,58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2 050,70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1 962,00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1 962,00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58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1 767,40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2 188,40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1 874,40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1 869,90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1 962,00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1 962,00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1 962,00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77,11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113,84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85,05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85,68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 xml:space="preserve">Муниципальная целевая программа 1 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Муниципальная целевая программа "Развитие образования в Аликовском районе  на 2011–</w:t>
            </w:r>
            <w:r w:rsidRPr="006E155B">
              <w:rPr>
                <w:sz w:val="14"/>
                <w:szCs w:val="14"/>
              </w:rPr>
              <w:br/>
              <w:t>2020 годы"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1 733,51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2 178,24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1 861,45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1 856,87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1 938,70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1 656,40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2 064,40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1 776,40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1 771,19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77,11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113,84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85,05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85,68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Подпрограмма «Развитие системы дошкольного образования в Аликовском районе  на 2011–</w:t>
            </w:r>
            <w:r w:rsidRPr="006E155B">
              <w:rPr>
                <w:sz w:val="14"/>
                <w:szCs w:val="14"/>
              </w:rPr>
              <w:br/>
              <w:t xml:space="preserve">2020 годы» муниципальной </w:t>
            </w:r>
            <w:r w:rsidRPr="006E155B">
              <w:rPr>
                <w:sz w:val="14"/>
                <w:szCs w:val="14"/>
              </w:rPr>
              <w:lastRenderedPageBreak/>
              <w:t>целевой программы "Развития образования в Аликовском районе на 2011–2020 годы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8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5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Подпрограмма «Модернизация системы воспитания детей и молодежи в Аликовском районе» муниципальной  целевой программы развития образования в Аликовском районе на 2011–2020 годы"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1 733,51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2 178,24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1 861,45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1 856,87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1 938,70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9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1 656,40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2 064,40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1 776,40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1 771,19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1 850,00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7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77,11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113,84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85,05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85,68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Допризывная подготовка молодежи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350,60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Ц721016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200,00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350,60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Организация отдыха детей в загородных, пришкольных и других лагерях 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523,11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853,54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824,75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935,68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938,70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7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8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60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Ц720372140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446,00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739,70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739,70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38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Ц720372140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77,11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113,84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85,05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85,68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88,70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3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Приобретение путевок в детские оздоровительные лагеря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1 010,40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876,60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821,19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20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Ц720312170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1 010,40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876,60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821,19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850,00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4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160,10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974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707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Ц720472150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160,10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lastRenderedPageBreak/>
              <w:t> 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Подпрограмма  «Развитие единой образовательной информационной среды в Аликовском районе  на 2011–2020 годы» муниципальной целевой программы "Развития образования в Аликовском районе на 2011-2020 годы"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6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649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  <w:r w:rsidRPr="006E155B">
              <w:rPr>
                <w:b/>
                <w:bCs/>
                <w:sz w:val="14"/>
                <w:szCs w:val="14"/>
              </w:rPr>
              <w:t>Муниципальная целевая программа 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Муниципальная  целевая программа «Молодежь Аликовского района Чувашской Республики: 2011–2020 годы»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111,00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124,00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98,71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58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111,00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124,00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98,71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1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Государственная (муниципальная) поддержка талантливой и одаренной молодежи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3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Ц721015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Мероприятие 2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Мероприятия по вовлечению молодежи в социальную практику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всего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98,71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0,00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республиканский бюджет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443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бюджет Аликовского района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903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0707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Ц720112120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100,00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98,71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jc w:val="right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112,00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D035B9" w:rsidRPr="006E155B" w:rsidTr="00D035B9">
        <w:trPr>
          <w:gridAfter w:val="1"/>
          <w:wAfter w:w="6" w:type="pct"/>
          <w:trHeight w:val="252"/>
        </w:trPr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внебюджетные источники</w:t>
            </w:r>
          </w:p>
        </w:tc>
        <w:tc>
          <w:tcPr>
            <w:tcW w:w="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1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5B9" w:rsidRPr="006E155B" w:rsidRDefault="00D035B9" w:rsidP="00B22C74">
            <w:pPr>
              <w:jc w:val="center"/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х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1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sz w:val="14"/>
                <w:szCs w:val="14"/>
              </w:rPr>
            </w:pPr>
            <w:r w:rsidRPr="006E155B">
              <w:rPr>
                <w:sz w:val="14"/>
                <w:szCs w:val="14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5B9" w:rsidRPr="006E155B" w:rsidRDefault="00D035B9" w:rsidP="00B22C74">
            <w:pPr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p w:rsidR="000645F1" w:rsidRDefault="000645F1" w:rsidP="00796FA7">
      <w:pPr>
        <w:rPr>
          <w:sz w:val="22"/>
          <w:szCs w:val="22"/>
        </w:rPr>
      </w:pPr>
    </w:p>
    <w:p w:rsidR="00D035B9" w:rsidRDefault="00D035B9" w:rsidP="00796FA7">
      <w:pPr>
        <w:rPr>
          <w:sz w:val="22"/>
          <w:szCs w:val="22"/>
        </w:rPr>
        <w:sectPr w:rsidR="00D035B9" w:rsidSect="00D035B9">
          <w:pgSz w:w="16838" w:h="11906" w:orient="landscape"/>
          <w:pgMar w:top="1134" w:right="851" w:bottom="709" w:left="709" w:header="0" w:footer="0" w:gutter="0"/>
          <w:cols w:space="720"/>
          <w:noEndnote/>
          <w:docGrid w:linePitch="326"/>
        </w:sectPr>
      </w:pPr>
    </w:p>
    <w:p w:rsidR="000645F1" w:rsidRDefault="000645F1" w:rsidP="00796FA7">
      <w:pPr>
        <w:rPr>
          <w:sz w:val="22"/>
          <w:szCs w:val="22"/>
        </w:rPr>
      </w:pPr>
    </w:p>
    <w:p w:rsidR="000645F1" w:rsidRDefault="000645F1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/>
      </w:tblPr>
      <w:tblGrid>
        <w:gridCol w:w="2679"/>
        <w:gridCol w:w="1741"/>
        <w:gridCol w:w="3380"/>
        <w:gridCol w:w="2479"/>
      </w:tblGrid>
      <w:tr w:rsidR="002C0F64" w:rsidTr="00737775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064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0645F1">
              <w:rPr>
                <w:sz w:val="18"/>
                <w:szCs w:val="18"/>
              </w:rPr>
              <w:t>31.10</w:t>
            </w:r>
            <w:r>
              <w:rPr>
                <w:sz w:val="18"/>
                <w:szCs w:val="18"/>
              </w:rPr>
              <w:t>.2018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r>
              <w:rPr>
                <w:sz w:val="18"/>
                <w:szCs w:val="18"/>
                <w:lang w:val="en-US"/>
              </w:rPr>
              <w:t>alikov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0645F1"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F19" w:rsidRDefault="00D71F19" w:rsidP="00F23871">
      <w:r>
        <w:separator/>
      </w:r>
    </w:p>
  </w:endnote>
  <w:endnote w:type="continuationSeparator" w:id="0">
    <w:p w:rsidR="00D71F19" w:rsidRDefault="00D71F19" w:rsidP="00F23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9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820"/>
    </w:sdtPr>
    <w:sdtContent>
      <w:p w:rsidR="00F33C72" w:rsidRDefault="00105AD1">
        <w:pPr>
          <w:pStyle w:val="ac"/>
          <w:jc w:val="right"/>
        </w:pPr>
        <w:fldSimple w:instr=" PAGE   \* MERGEFORMAT ">
          <w:r w:rsidR="00D035B9">
            <w:rPr>
              <w:noProof/>
            </w:rPr>
            <w:t>1</w:t>
          </w:r>
        </w:fldSimple>
      </w:p>
    </w:sdtContent>
  </w:sdt>
  <w:p w:rsidR="00F33C72" w:rsidRDefault="00F33C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5423"/>
    </w:sdtPr>
    <w:sdtContent>
      <w:p w:rsidR="002C0F64" w:rsidRDefault="00105AD1">
        <w:pPr>
          <w:pStyle w:val="ac"/>
          <w:jc w:val="center"/>
        </w:pPr>
        <w:fldSimple w:instr=" PAGE   \* MERGEFORMAT ">
          <w:r w:rsidR="00D035B9">
            <w:rPr>
              <w:noProof/>
            </w:rPr>
            <w:t>50</w:t>
          </w:r>
        </w:fldSimple>
      </w:p>
    </w:sdtContent>
  </w:sdt>
  <w:p w:rsidR="002C0F64" w:rsidRDefault="002C0F6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F19" w:rsidRDefault="00D71F19" w:rsidP="00F23871">
      <w:r>
        <w:separator/>
      </w:r>
    </w:p>
  </w:footnote>
  <w:footnote w:type="continuationSeparator" w:id="0">
    <w:p w:rsidR="00D71F19" w:rsidRDefault="00D71F19" w:rsidP="00F23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5819"/>
    </w:sdtPr>
    <w:sdtContent>
      <w:p w:rsidR="00D4379F" w:rsidRDefault="00105AD1">
        <w:pPr>
          <w:pStyle w:val="ae"/>
          <w:jc w:val="center"/>
        </w:pPr>
        <w:fldSimple w:instr=" PAGE   \* MERGEFORMAT ">
          <w:r w:rsidR="00D035B9">
            <w:rPr>
              <w:noProof/>
            </w:rPr>
            <w:t>50</w:t>
          </w:r>
        </w:fldSimple>
      </w:p>
    </w:sdtContent>
  </w:sdt>
  <w:p w:rsidR="00D4379F" w:rsidRDefault="00D4379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4" w:rsidRDefault="00105AD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D00A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760DD"/>
    <w:multiLevelType w:val="hybridMultilevel"/>
    <w:tmpl w:val="E44CE808"/>
    <w:lvl w:ilvl="0" w:tplc="86ACDA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902E5"/>
    <w:multiLevelType w:val="hybridMultilevel"/>
    <w:tmpl w:val="7A884C88"/>
    <w:lvl w:ilvl="0" w:tplc="159EAD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00536"/>
    <w:multiLevelType w:val="hybridMultilevel"/>
    <w:tmpl w:val="BCCC8CA8"/>
    <w:lvl w:ilvl="0" w:tplc="6C5C6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D6E8A"/>
    <w:multiLevelType w:val="multilevel"/>
    <w:tmpl w:val="DEA27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23A6E60"/>
    <w:multiLevelType w:val="multilevel"/>
    <w:tmpl w:val="A5C85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72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ascii="Times New Roman" w:hAnsi="Times New Roman" w:cs="Times New Roman" w:hint="default"/>
        <w:sz w:val="28"/>
      </w:rPr>
    </w:lvl>
  </w:abstractNum>
  <w:abstractNum w:abstractNumId="15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9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8"/>
  </w:num>
  <w:num w:numId="18">
    <w:abstractNumId w:val="2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D0E67"/>
    <w:rsid w:val="00032819"/>
    <w:rsid w:val="00041501"/>
    <w:rsid w:val="00046F01"/>
    <w:rsid w:val="0005621E"/>
    <w:rsid w:val="000645F1"/>
    <w:rsid w:val="00066A8D"/>
    <w:rsid w:val="00067BE2"/>
    <w:rsid w:val="00096775"/>
    <w:rsid w:val="000A380A"/>
    <w:rsid w:val="000A6ABF"/>
    <w:rsid w:val="000D0F6C"/>
    <w:rsid w:val="00100157"/>
    <w:rsid w:val="00101729"/>
    <w:rsid w:val="00105AD1"/>
    <w:rsid w:val="00144A3D"/>
    <w:rsid w:val="00146B6C"/>
    <w:rsid w:val="00150C80"/>
    <w:rsid w:val="00157342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0205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44789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7553"/>
    <w:rsid w:val="00604E95"/>
    <w:rsid w:val="006173C6"/>
    <w:rsid w:val="006B6899"/>
    <w:rsid w:val="006D0E67"/>
    <w:rsid w:val="006F0BF4"/>
    <w:rsid w:val="006F4DF1"/>
    <w:rsid w:val="00700805"/>
    <w:rsid w:val="00720FA7"/>
    <w:rsid w:val="00725F2E"/>
    <w:rsid w:val="00737775"/>
    <w:rsid w:val="0074453E"/>
    <w:rsid w:val="00766E88"/>
    <w:rsid w:val="00796FA7"/>
    <w:rsid w:val="007D3BBC"/>
    <w:rsid w:val="007E30C6"/>
    <w:rsid w:val="007E65A2"/>
    <w:rsid w:val="00805D34"/>
    <w:rsid w:val="008324E2"/>
    <w:rsid w:val="00832A9B"/>
    <w:rsid w:val="008413A1"/>
    <w:rsid w:val="00852565"/>
    <w:rsid w:val="00857EDB"/>
    <w:rsid w:val="00863C51"/>
    <w:rsid w:val="00864A66"/>
    <w:rsid w:val="00867D29"/>
    <w:rsid w:val="00872559"/>
    <w:rsid w:val="008917A5"/>
    <w:rsid w:val="008F269A"/>
    <w:rsid w:val="008F65AE"/>
    <w:rsid w:val="008F7267"/>
    <w:rsid w:val="00906BF8"/>
    <w:rsid w:val="00925471"/>
    <w:rsid w:val="00927F96"/>
    <w:rsid w:val="00932476"/>
    <w:rsid w:val="0093449A"/>
    <w:rsid w:val="00945DE8"/>
    <w:rsid w:val="009823C0"/>
    <w:rsid w:val="00983A9F"/>
    <w:rsid w:val="00983F4E"/>
    <w:rsid w:val="00985BEB"/>
    <w:rsid w:val="009A4A8A"/>
    <w:rsid w:val="009B0733"/>
    <w:rsid w:val="009B3118"/>
    <w:rsid w:val="009F3360"/>
    <w:rsid w:val="00A005BC"/>
    <w:rsid w:val="00A13774"/>
    <w:rsid w:val="00A21EA1"/>
    <w:rsid w:val="00A27369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C1309B"/>
    <w:rsid w:val="00C217FB"/>
    <w:rsid w:val="00C351EB"/>
    <w:rsid w:val="00C37415"/>
    <w:rsid w:val="00C668F2"/>
    <w:rsid w:val="00CA0236"/>
    <w:rsid w:val="00CB516C"/>
    <w:rsid w:val="00CC1652"/>
    <w:rsid w:val="00CD7D2C"/>
    <w:rsid w:val="00D035B9"/>
    <w:rsid w:val="00D17BEF"/>
    <w:rsid w:val="00D248D1"/>
    <w:rsid w:val="00D4379F"/>
    <w:rsid w:val="00D71F19"/>
    <w:rsid w:val="00D77AFE"/>
    <w:rsid w:val="00D83D9E"/>
    <w:rsid w:val="00DA6553"/>
    <w:rsid w:val="00E84E32"/>
    <w:rsid w:val="00E9650D"/>
    <w:rsid w:val="00EA310F"/>
    <w:rsid w:val="00EF4AF7"/>
    <w:rsid w:val="00F00547"/>
    <w:rsid w:val="00F22CBF"/>
    <w:rsid w:val="00F23871"/>
    <w:rsid w:val="00F2763E"/>
    <w:rsid w:val="00F33C72"/>
    <w:rsid w:val="00F60190"/>
    <w:rsid w:val="00FA5642"/>
    <w:rsid w:val="00FD22FE"/>
    <w:rsid w:val="00FD23B5"/>
    <w:rsid w:val="00FE389D"/>
    <w:rsid w:val="00F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uiPriority w:val="99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uiPriority w:val="99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color w:val="008000"/>
      <w:u w:val="single"/>
    </w:rPr>
  </w:style>
  <w:style w:type="paragraph" w:styleId="af2">
    <w:name w:val="Subtitle"/>
    <w:basedOn w:val="a"/>
    <w:link w:val="af3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aff1">
    <w:name w:val="Заголовок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2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3">
    <w:name w:val="Заголовок таблицы"/>
    <w:basedOn w:val="aff2"/>
    <w:uiPriority w:val="99"/>
    <w:rsid w:val="0026003A"/>
    <w:pPr>
      <w:jc w:val="center"/>
    </w:pPr>
    <w:rPr>
      <w:b/>
      <w:bCs/>
    </w:rPr>
  </w:style>
  <w:style w:type="paragraph" w:styleId="aff4">
    <w:name w:val="Body Text First Indent"/>
    <w:basedOn w:val="a3"/>
    <w:link w:val="aff5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5">
    <w:name w:val="Красная строка Знак"/>
    <w:basedOn w:val="a4"/>
    <w:link w:val="aff4"/>
    <w:uiPriority w:val="99"/>
    <w:semiHidden/>
    <w:rsid w:val="0026003A"/>
    <w:rPr>
      <w:sz w:val="20"/>
      <w:szCs w:val="20"/>
    </w:rPr>
  </w:style>
  <w:style w:type="paragraph" w:styleId="aff6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7">
    <w:name w:val="Прижатый влево"/>
    <w:basedOn w:val="a"/>
    <w:next w:val="a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8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9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a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003A"/>
  </w:style>
  <w:style w:type="paragraph" w:customStyle="1" w:styleId="110">
    <w:name w:val="Основной текст (11)"/>
    <w:basedOn w:val="a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uiPriority w:val="99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b">
    <w:name w:val="Emphasis"/>
    <w:qFormat/>
    <w:rsid w:val="0026003A"/>
    <w:rPr>
      <w:i/>
      <w:iCs/>
    </w:rPr>
  </w:style>
  <w:style w:type="paragraph" w:customStyle="1" w:styleId="FR3">
    <w:name w:val="FR3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d">
    <w:name w:val="Опечатки"/>
    <w:uiPriority w:val="99"/>
    <w:rsid w:val="0026003A"/>
    <w:rPr>
      <w:color w:val="FF0000"/>
    </w:rPr>
  </w:style>
  <w:style w:type="paragraph" w:customStyle="1" w:styleId="affe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. Добавленный фрагмент"/>
    <w:uiPriority w:val="99"/>
    <w:rsid w:val="0026003A"/>
    <w:rPr>
      <w:color w:val="0000FF"/>
    </w:rPr>
  </w:style>
  <w:style w:type="character" w:customStyle="1" w:styleId="afff0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1">
    <w:name w:val="Подпись к таблице_"/>
    <w:basedOn w:val="a0"/>
    <w:link w:val="afff2"/>
    <w:rsid w:val="0026003A"/>
    <w:rPr>
      <w:shd w:val="clear" w:color="auto" w:fill="FFFFFF"/>
    </w:rPr>
  </w:style>
  <w:style w:type="paragraph" w:customStyle="1" w:styleId="afff2">
    <w:name w:val="Подпись к таблице"/>
    <w:basedOn w:val="a"/>
    <w:link w:val="afff1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3">
    <w:name w:val="FollowedHyperlink"/>
    <w:basedOn w:val="a0"/>
    <w:uiPriority w:val="99"/>
    <w:semiHidden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7">
    <w:name w:val="Сетка таблицы1"/>
    <w:basedOn w:val="a1"/>
    <w:next w:val="aff9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4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5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6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7">
    <w:name w:val="Текст (лев. подпись)"/>
    <w:basedOn w:val="a"/>
    <w:next w:val="a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8">
    <w:name w:val="Текст (прав. подпись)"/>
    <w:basedOn w:val="a"/>
    <w:next w:val="a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rsid w:val="001E1E14"/>
    <w:pPr>
      <w:spacing w:before="100" w:beforeAutospacing="1" w:after="100" w:afterAutospacing="1"/>
    </w:pPr>
  </w:style>
  <w:style w:type="paragraph" w:customStyle="1" w:styleId="19">
    <w:name w:val="Текст выноски1"/>
    <w:basedOn w:val="a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9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a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b">
    <w:name w:val="Активная гипертекстовая ссылка"/>
    <w:basedOn w:val="af1"/>
    <w:uiPriority w:val="99"/>
    <w:rsid w:val="001E1E14"/>
    <w:rPr>
      <w:rFonts w:cs="Times New Roman"/>
      <w:color w:val="106BBE"/>
    </w:rPr>
  </w:style>
  <w:style w:type="paragraph" w:customStyle="1" w:styleId="afffc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Внимание: криминал!!"/>
    <w:basedOn w:val="afffc"/>
    <w:next w:val="a"/>
    <w:uiPriority w:val="99"/>
    <w:rsid w:val="001E1E14"/>
  </w:style>
  <w:style w:type="paragraph" w:customStyle="1" w:styleId="afffe">
    <w:name w:val="Внимание: недобросовестность!"/>
    <w:basedOn w:val="afffc"/>
    <w:next w:val="a"/>
    <w:uiPriority w:val="99"/>
    <w:rsid w:val="001E1E14"/>
  </w:style>
  <w:style w:type="character" w:customStyle="1" w:styleId="affff">
    <w:name w:val="Выделение для Базового Поиска"/>
    <w:basedOn w:val="ab"/>
    <w:uiPriority w:val="99"/>
    <w:rsid w:val="001E1E14"/>
    <w:rPr>
      <w:rFonts w:cs="Times New Roman"/>
      <w:color w:val="0058A9"/>
    </w:rPr>
  </w:style>
  <w:style w:type="character" w:customStyle="1" w:styleId="affff0">
    <w:name w:val="Выделение для Базового Поиска (курсив)"/>
    <w:basedOn w:val="affff"/>
    <w:uiPriority w:val="99"/>
    <w:rsid w:val="001E1E14"/>
    <w:rPr>
      <w:i/>
      <w:iCs/>
    </w:rPr>
  </w:style>
  <w:style w:type="paragraph" w:customStyle="1" w:styleId="affff1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2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3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5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6">
    <w:name w:val="Заголовок своего сообщения"/>
    <w:basedOn w:val="ab"/>
    <w:uiPriority w:val="99"/>
    <w:rsid w:val="001E1E14"/>
    <w:rPr>
      <w:rFonts w:cs="Times New Roman"/>
      <w:color w:val="26282F"/>
    </w:rPr>
  </w:style>
  <w:style w:type="character" w:customStyle="1" w:styleId="affff7">
    <w:name w:val="Заголовок чужого сообщения"/>
    <w:basedOn w:val="ab"/>
    <w:uiPriority w:val="99"/>
    <w:rsid w:val="001E1E14"/>
    <w:rPr>
      <w:rFonts w:cs="Times New Roman"/>
      <w:color w:val="FF0000"/>
    </w:rPr>
  </w:style>
  <w:style w:type="paragraph" w:customStyle="1" w:styleId="affff8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9">
    <w:name w:val="Заголовок ЭР (правое окно)"/>
    <w:basedOn w:val="affff8"/>
    <w:next w:val="a"/>
    <w:uiPriority w:val="99"/>
    <w:rsid w:val="001E1E14"/>
    <w:pPr>
      <w:spacing w:after="0"/>
      <w:jc w:val="left"/>
    </w:pPr>
  </w:style>
  <w:style w:type="paragraph" w:customStyle="1" w:styleId="affffa">
    <w:name w:val="Интерактивный заголовок"/>
    <w:basedOn w:val="aff1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b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c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d">
    <w:name w:val="Колонтитул (ле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лонтитул (правый)"/>
    <w:basedOn w:val="afff8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f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0">
    <w:name w:val="Куда обратиться?"/>
    <w:basedOn w:val="afffc"/>
    <w:next w:val="a"/>
    <w:uiPriority w:val="99"/>
    <w:rsid w:val="001E1E14"/>
  </w:style>
  <w:style w:type="paragraph" w:customStyle="1" w:styleId="afffff1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2">
    <w:name w:val="Найденные слова"/>
    <w:basedOn w:val="ab"/>
    <w:uiPriority w:val="99"/>
    <w:rsid w:val="001E1E14"/>
    <w:rPr>
      <w:rFonts w:cs="Times New Roman"/>
      <w:bCs w:val="0"/>
      <w:color w:val="26282F"/>
      <w:shd w:val="clear" w:color="auto" w:fill="FFF580"/>
    </w:rPr>
  </w:style>
  <w:style w:type="paragraph" w:customStyle="1" w:styleId="afffff3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c"/>
    <w:next w:val="a"/>
    <w:uiPriority w:val="99"/>
    <w:rsid w:val="001E1E14"/>
    <w:pPr>
      <w:ind w:firstLine="118"/>
    </w:pPr>
  </w:style>
  <w:style w:type="paragraph" w:customStyle="1" w:styleId="afffff5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6">
    <w:name w:val="Переменная часть"/>
    <w:basedOn w:val="affff2"/>
    <w:next w:val="a"/>
    <w:uiPriority w:val="99"/>
    <w:rsid w:val="001E1E14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8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9">
    <w:name w:val="Постоянная часть"/>
    <w:basedOn w:val="affff2"/>
    <w:next w:val="a"/>
    <w:uiPriority w:val="99"/>
    <w:rsid w:val="001E1E14"/>
    <w:rPr>
      <w:sz w:val="20"/>
      <w:szCs w:val="20"/>
    </w:rPr>
  </w:style>
  <w:style w:type="paragraph" w:customStyle="1" w:styleId="afffffa">
    <w:name w:val="Пример."/>
    <w:basedOn w:val="afffc"/>
    <w:next w:val="a"/>
    <w:uiPriority w:val="99"/>
    <w:rsid w:val="001E1E14"/>
  </w:style>
  <w:style w:type="paragraph" w:customStyle="1" w:styleId="afffffb">
    <w:name w:val="Примечание."/>
    <w:basedOn w:val="afffc"/>
    <w:next w:val="a"/>
    <w:uiPriority w:val="99"/>
    <w:rsid w:val="001E1E14"/>
  </w:style>
  <w:style w:type="character" w:customStyle="1" w:styleId="afffffc">
    <w:name w:val="Продолжение ссылки"/>
    <w:basedOn w:val="af1"/>
    <w:uiPriority w:val="99"/>
    <w:rsid w:val="001E1E14"/>
    <w:rPr>
      <w:rFonts w:cs="Times New Roman"/>
      <w:color w:val="106BBE"/>
    </w:rPr>
  </w:style>
  <w:style w:type="character" w:customStyle="1" w:styleId="afffffd">
    <w:name w:val="Сравнение редакций"/>
    <w:basedOn w:val="ab"/>
    <w:uiPriority w:val="99"/>
    <w:rsid w:val="001E1E14"/>
    <w:rPr>
      <w:rFonts w:cs="Times New Roman"/>
      <w:bCs w:val="0"/>
      <w:color w:val="26282F"/>
    </w:rPr>
  </w:style>
  <w:style w:type="paragraph" w:customStyle="1" w:styleId="afffffe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f">
    <w:name w:val="Ссылка на утративший силу документ"/>
    <w:basedOn w:val="af1"/>
    <w:uiPriority w:val="99"/>
    <w:rsid w:val="001E1E14"/>
    <w:rPr>
      <w:rFonts w:cs="Times New Roman"/>
      <w:color w:val="749232"/>
    </w:rPr>
  </w:style>
  <w:style w:type="paragraph" w:customStyle="1" w:styleId="affffff0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2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3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4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Текст документа"/>
    <w:basedOn w:val="a"/>
    <w:rsid w:val="000645F1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51">
    <w:name w:val="Абзац списка5"/>
    <w:basedOn w:val="a"/>
    <w:rsid w:val="000645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0645F1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645F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645F1"/>
    <w:pPr>
      <w:spacing w:before="100" w:beforeAutospacing="1" w:after="100" w:afterAutospacing="1"/>
    </w:pPr>
  </w:style>
  <w:style w:type="character" w:customStyle="1" w:styleId="1b">
    <w:name w:val="Основной шрифт абзаца1"/>
    <w:rsid w:val="000645F1"/>
  </w:style>
  <w:style w:type="paragraph" w:styleId="affffff6">
    <w:name w:val="List"/>
    <w:basedOn w:val="a3"/>
    <w:uiPriority w:val="99"/>
    <w:rsid w:val="000645F1"/>
    <w:pPr>
      <w:widowControl w:val="0"/>
      <w:suppressAutoHyphens/>
      <w:spacing w:after="120" w:line="360" w:lineRule="atLeast"/>
      <w:jc w:val="both"/>
      <w:textAlignment w:val="baseline"/>
    </w:pPr>
    <w:rPr>
      <w:rFonts w:cs="Mangal"/>
      <w:sz w:val="24"/>
      <w:lang w:eastAsia="zh-CN"/>
    </w:rPr>
  </w:style>
  <w:style w:type="paragraph" w:customStyle="1" w:styleId="1c">
    <w:name w:val="Указатель1"/>
    <w:basedOn w:val="a"/>
    <w:uiPriority w:val="99"/>
    <w:rsid w:val="000645F1"/>
    <w:pPr>
      <w:widowControl w:val="0"/>
      <w:suppressLineNumbers/>
      <w:suppressAutoHyphens/>
      <w:spacing w:line="360" w:lineRule="atLeast"/>
      <w:jc w:val="both"/>
      <w:textAlignment w:val="baseline"/>
    </w:pPr>
    <w:rPr>
      <w:rFonts w:cs="Mangal"/>
      <w:lang w:eastAsia="zh-CN"/>
    </w:rPr>
  </w:style>
  <w:style w:type="paragraph" w:customStyle="1" w:styleId="ListParagraph">
    <w:name w:val="List Paragraph"/>
    <w:basedOn w:val="a"/>
    <w:rsid w:val="00D035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">
    <w:name w:val="Normal"/>
    <w:rsid w:val="00D035B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likov_doc1\Local%20Settings\Temp\405_o_vnesenii_izmenenij_v_mun_programmu.doc" TargetMode="External"/><Relationship Id="rId18" Type="http://schemas.openxmlformats.org/officeDocument/2006/relationships/hyperlink" Target="garantF1://70581384.1000" TargetMode="External"/><Relationship Id="rId26" Type="http://schemas.openxmlformats.org/officeDocument/2006/relationships/hyperlink" Target="garantF1://12064203.0" TargetMode="External"/><Relationship Id="rId39" Type="http://schemas.openxmlformats.org/officeDocument/2006/relationships/hyperlink" Target="garantF1://12025268.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7524649.0" TargetMode="External"/><Relationship Id="rId34" Type="http://schemas.openxmlformats.org/officeDocument/2006/relationships/hyperlink" Target="garantF1://12025268.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garantF1://70581384.1000" TargetMode="External"/><Relationship Id="rId25" Type="http://schemas.openxmlformats.org/officeDocument/2006/relationships/hyperlink" Target="garantF1://12052272.0" TargetMode="External"/><Relationship Id="rId33" Type="http://schemas.openxmlformats.org/officeDocument/2006/relationships/hyperlink" Target="garantF1://12052272.11" TargetMode="External"/><Relationship Id="rId38" Type="http://schemas.openxmlformats.org/officeDocument/2006/relationships/hyperlink" Target="garantF1://10064072.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gov.cap.ru/laws.aspx?id=312583&amp;gov_id=57&amp;page=4&amp;size=20" TargetMode="External"/><Relationship Id="rId29" Type="http://schemas.openxmlformats.org/officeDocument/2006/relationships/hyperlink" Target="garantF1://12052272.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garantF1://17524649.0" TargetMode="External"/><Relationship Id="rId32" Type="http://schemas.openxmlformats.org/officeDocument/2006/relationships/hyperlink" Target="garantF1://12052272.0" TargetMode="External"/><Relationship Id="rId37" Type="http://schemas.openxmlformats.org/officeDocument/2006/relationships/hyperlink" Target="garantF1://10008000.1" TargetMode="External"/><Relationship Id="rId40" Type="http://schemas.openxmlformats.org/officeDocument/2006/relationships/hyperlink" Target="garantF1://10064072.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garantF1://12052272.0" TargetMode="External"/><Relationship Id="rId28" Type="http://schemas.openxmlformats.org/officeDocument/2006/relationships/hyperlink" Target="garantF1://86367.0" TargetMode="External"/><Relationship Id="rId36" Type="http://schemas.openxmlformats.org/officeDocument/2006/relationships/hyperlink" Target="garantF1://12025267.11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gov.cap.ru/Person.aspx?id=6133&amp;gov_id=57" TargetMode="External"/><Relationship Id="rId31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id=980&amp;gov_id=57" TargetMode="External"/><Relationship Id="rId14" Type="http://schemas.openxmlformats.org/officeDocument/2006/relationships/header" Target="header2.xml"/><Relationship Id="rId22" Type="http://schemas.openxmlformats.org/officeDocument/2006/relationships/hyperlink" Target="garantF1://17429637.0" TargetMode="External"/><Relationship Id="rId27" Type="http://schemas.openxmlformats.org/officeDocument/2006/relationships/hyperlink" Target="garantF1://10003000.0" TargetMode="External"/><Relationship Id="rId30" Type="http://schemas.openxmlformats.org/officeDocument/2006/relationships/hyperlink" Target="garantF1://12064203.0" TargetMode="External"/><Relationship Id="rId35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A084-3DFD-4BE4-9DE7-BCE275EF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17264</Words>
  <Characters>98409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21</cp:lastModifiedBy>
  <cp:revision>6</cp:revision>
  <dcterms:created xsi:type="dcterms:W3CDTF">2018-10-22T10:47:00Z</dcterms:created>
  <dcterms:modified xsi:type="dcterms:W3CDTF">2018-11-06T08:06:00Z</dcterms:modified>
</cp:coreProperties>
</file>